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D9B" w:rsidRPr="00315D9B" w:rsidRDefault="00315D9B" w:rsidP="00315D9B">
      <w:pPr>
        <w:tabs>
          <w:tab w:val="left" w:pos="7080"/>
        </w:tabs>
        <w:suppressAutoHyphens/>
        <w:spacing w:after="0" w:line="240" w:lineRule="auto"/>
        <w:jc w:val="center"/>
        <w:rPr>
          <w:rFonts w:ascii="Book Antiqua" w:eastAsia="Times New Roman" w:hAnsi="Book Antiqua" w:cs="Book Antiqua"/>
          <w:color w:val="0D0D0D"/>
          <w:sz w:val="24"/>
          <w:szCs w:val="24"/>
          <w:lang w:eastAsia="zh-CN" w:bidi="he-IL"/>
        </w:rPr>
      </w:pPr>
      <w:r w:rsidRPr="00315D9B">
        <w:rPr>
          <w:rFonts w:ascii="Book Antiqua" w:eastAsia="Times New Roman" w:hAnsi="Book Antiqua" w:cs="Book Antiqua"/>
          <w:noProof/>
          <w:color w:val="0D0D0D"/>
          <w:sz w:val="24"/>
          <w:szCs w:val="24"/>
          <w:lang w:eastAsia="it-IT"/>
        </w:rPr>
        <w:drawing>
          <wp:inline distT="0" distB="0" distL="0" distR="0" wp14:anchorId="21BD08F5" wp14:editId="6C0D7026">
            <wp:extent cx="628650" cy="69532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5D9B" w:rsidRPr="00315D9B" w:rsidRDefault="00315D9B" w:rsidP="00315D9B">
      <w:pPr>
        <w:tabs>
          <w:tab w:val="left" w:pos="7080"/>
        </w:tabs>
        <w:suppressAutoHyphens/>
        <w:spacing w:after="0" w:line="240" w:lineRule="auto"/>
        <w:jc w:val="center"/>
        <w:rPr>
          <w:rFonts w:ascii="Book Antiqua" w:eastAsia="Times New Roman" w:hAnsi="Book Antiqua" w:cs="Book Antiqua"/>
          <w:color w:val="0D0D0D"/>
          <w:sz w:val="24"/>
          <w:szCs w:val="24"/>
          <w:lang w:eastAsia="zh-CN" w:bidi="he-IL"/>
        </w:rPr>
      </w:pPr>
      <w:r w:rsidRPr="00315D9B">
        <w:rPr>
          <w:rFonts w:ascii="Book Antiqua" w:eastAsia="Times New Roman" w:hAnsi="Book Antiqua" w:cs="Book Antiqua"/>
          <w:noProof/>
          <w:color w:val="0D0D0D"/>
          <w:sz w:val="24"/>
          <w:szCs w:val="24"/>
          <w:lang w:eastAsia="it-IT"/>
        </w:rPr>
        <w:drawing>
          <wp:inline distT="0" distB="0" distL="0" distR="0" wp14:anchorId="5A945724" wp14:editId="07DFEB4E">
            <wp:extent cx="5391150" cy="657225"/>
            <wp:effectExtent l="0" t="0" r="0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5D9B" w:rsidRPr="00315D9B" w:rsidRDefault="00315D9B" w:rsidP="00315D9B">
      <w:pPr>
        <w:tabs>
          <w:tab w:val="left" w:pos="7080"/>
        </w:tabs>
        <w:suppressAutoHyphens/>
        <w:spacing w:after="0" w:line="240" w:lineRule="auto"/>
        <w:jc w:val="center"/>
        <w:rPr>
          <w:rFonts w:ascii="Book Antiqua" w:eastAsia="Times New Roman" w:hAnsi="Book Antiqua" w:cs="Book Antiqua"/>
          <w:color w:val="0D0D0D"/>
          <w:sz w:val="12"/>
          <w:szCs w:val="12"/>
          <w:lang w:eastAsia="zh-CN" w:bidi="he-IL"/>
        </w:rPr>
      </w:pPr>
    </w:p>
    <w:p w:rsidR="00315D9B" w:rsidRPr="00315D9B" w:rsidRDefault="00315D9B" w:rsidP="00315D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 w:bidi="he-IL"/>
        </w:rPr>
      </w:pPr>
      <w:r w:rsidRPr="00315D9B">
        <w:rPr>
          <w:rFonts w:ascii="Times New Roman" w:eastAsia="Times New Roman" w:hAnsi="Times New Roman" w:cs="Times New Roman"/>
          <w:b/>
          <w:sz w:val="24"/>
          <w:szCs w:val="24"/>
          <w:lang w:eastAsia="it-IT" w:bidi="he-IL"/>
        </w:rPr>
        <w:t>DIPARTIMENTO DELLA PUBBLICA SICUREZZA</w:t>
      </w:r>
    </w:p>
    <w:p w:rsidR="00315D9B" w:rsidRPr="00315D9B" w:rsidRDefault="00315D9B" w:rsidP="00315D9B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 w:bidi="he-IL"/>
        </w:rPr>
      </w:pPr>
      <w:r w:rsidRPr="00315D9B">
        <w:rPr>
          <w:rFonts w:ascii="Times New Roman" w:eastAsia="Times New Roman" w:hAnsi="Times New Roman" w:cs="Times New Roman"/>
          <w:sz w:val="24"/>
          <w:szCs w:val="24"/>
          <w:lang w:eastAsia="it-IT" w:bidi="he-IL"/>
        </w:rPr>
        <w:t xml:space="preserve">Ispettorato assistenza, attività sociali, sportive e di supporto logistico al </w:t>
      </w:r>
    </w:p>
    <w:p w:rsidR="00315D9B" w:rsidRPr="00315D9B" w:rsidRDefault="00315D9B" w:rsidP="00315D9B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 w:bidi="he-IL"/>
        </w:rPr>
      </w:pPr>
      <w:r w:rsidRPr="00315D9B">
        <w:rPr>
          <w:rFonts w:ascii="Times New Roman" w:eastAsia="Times New Roman" w:hAnsi="Times New Roman" w:cs="Times New Roman"/>
          <w:sz w:val="24"/>
          <w:szCs w:val="24"/>
          <w:lang w:eastAsia="it-IT" w:bidi="he-IL"/>
        </w:rPr>
        <w:t>Dipartimento della pubblica sicurezza</w:t>
      </w:r>
    </w:p>
    <w:p w:rsidR="00315D9B" w:rsidRPr="00315D9B" w:rsidRDefault="00315D9B" w:rsidP="00315D9B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 w:bidi="he-IL"/>
        </w:rPr>
      </w:pPr>
      <w:r w:rsidRPr="00315D9B">
        <w:rPr>
          <w:rFonts w:ascii="Times New Roman" w:eastAsia="Times New Roman" w:hAnsi="Times New Roman" w:cs="Times New Roman"/>
          <w:sz w:val="24"/>
          <w:szCs w:val="24"/>
          <w:lang w:eastAsia="it-IT" w:bidi="he-IL"/>
        </w:rPr>
        <w:t>Servizio assistenza e attività sociali</w:t>
      </w:r>
    </w:p>
    <w:p w:rsidR="003E39AB" w:rsidRPr="003F5C79" w:rsidRDefault="003E39AB" w:rsidP="00503480">
      <w:pPr>
        <w:pStyle w:val="Rientrocorpodeltesto"/>
        <w:spacing w:after="0"/>
        <w:ind w:left="0"/>
        <w:jc w:val="center"/>
      </w:pPr>
    </w:p>
    <w:p w:rsidR="003E39AB" w:rsidRDefault="003E39AB" w:rsidP="003E39AB">
      <w:pPr>
        <w:pStyle w:val="Paragrafoelenc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39AB">
        <w:rPr>
          <w:rFonts w:ascii="Times New Roman" w:hAnsi="Times New Roman" w:cs="Times New Roman"/>
          <w:b/>
          <w:sz w:val="24"/>
          <w:szCs w:val="24"/>
        </w:rPr>
        <w:t xml:space="preserve">Cap. 2585 – </w:t>
      </w:r>
      <w:proofErr w:type="spellStart"/>
      <w:r w:rsidRPr="003E39AB">
        <w:rPr>
          <w:rFonts w:ascii="Times New Roman" w:hAnsi="Times New Roman" w:cs="Times New Roman"/>
          <w:b/>
          <w:sz w:val="24"/>
          <w:szCs w:val="24"/>
        </w:rPr>
        <w:t>p.g.</w:t>
      </w:r>
      <w:proofErr w:type="spellEnd"/>
      <w:r w:rsidRPr="003E39AB">
        <w:rPr>
          <w:rFonts w:ascii="Times New Roman" w:hAnsi="Times New Roman" w:cs="Times New Roman"/>
          <w:b/>
          <w:sz w:val="24"/>
          <w:szCs w:val="24"/>
        </w:rPr>
        <w:t xml:space="preserve"> 1- </w:t>
      </w:r>
      <w:r>
        <w:rPr>
          <w:rFonts w:ascii="Times New Roman" w:hAnsi="Times New Roman" w:cs="Times New Roman"/>
          <w:b/>
          <w:sz w:val="24"/>
          <w:szCs w:val="24"/>
        </w:rPr>
        <w:t>BILANCIO DELLO STATO</w:t>
      </w:r>
    </w:p>
    <w:p w:rsidR="003E39AB" w:rsidRPr="003F5C79" w:rsidRDefault="003E39AB" w:rsidP="003E39AB">
      <w:pPr>
        <w:pStyle w:val="Paragrafoelenco"/>
        <w:ind w:left="426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03480" w:rsidRDefault="00CF2CAE" w:rsidP="00F175E6">
      <w:pPr>
        <w:pStyle w:val="Paragrafoelenco"/>
        <w:ind w:left="426"/>
        <w:jc w:val="center"/>
        <w:rPr>
          <w:rFonts w:ascii="Times New Roman" w:hAnsi="Times New Roman" w:cs="Times New Roman"/>
        </w:rPr>
      </w:pPr>
      <w:r w:rsidRPr="00CF2CAE">
        <w:rPr>
          <w:rFonts w:ascii="Times New Roman" w:hAnsi="Times New Roman" w:cs="Times New Roman"/>
        </w:rPr>
        <w:t>CONTRIBUTI ASSISTENZIALI IN FAVORE DEL PERSONALE DELLA POLIZIA DI STATO IN SERVIZIO, DI QUELLO CESSATO DAL SERVIZIO E DELLE LORO FAMIGLIE</w:t>
      </w:r>
    </w:p>
    <w:p w:rsidR="00FF44CD" w:rsidRDefault="00FF44CD" w:rsidP="00F175E6">
      <w:pPr>
        <w:pStyle w:val="Paragrafoelenco"/>
        <w:ind w:left="426"/>
        <w:jc w:val="center"/>
        <w:rPr>
          <w:rFonts w:ascii="Times New Roman" w:hAnsi="Times New Roman" w:cs="Times New Roman"/>
          <w:sz w:val="16"/>
          <w:szCs w:val="16"/>
        </w:rPr>
      </w:pPr>
    </w:p>
    <w:p w:rsidR="00F348FA" w:rsidRPr="00950296" w:rsidRDefault="00F348FA" w:rsidP="00F175E6">
      <w:pPr>
        <w:pStyle w:val="Paragrafoelenco"/>
        <w:ind w:left="426"/>
        <w:jc w:val="center"/>
        <w:rPr>
          <w:rFonts w:ascii="Times New Roman" w:hAnsi="Times New Roman" w:cs="Times New Roman"/>
          <w:sz w:val="16"/>
          <w:szCs w:val="16"/>
        </w:rPr>
      </w:pPr>
    </w:p>
    <w:p w:rsidR="00CF2CAE" w:rsidRDefault="00506E54" w:rsidP="00F175E6">
      <w:pPr>
        <w:pStyle w:val="Paragrafoelenc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Decreto direttoriale n. </w:t>
      </w:r>
      <w:r w:rsidR="000730F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/202</w:t>
      </w:r>
      <w:r w:rsidR="00315D9B">
        <w:rPr>
          <w:rFonts w:ascii="Times New Roman" w:hAnsi="Times New Roman" w:cs="Times New Roman"/>
          <w:sz w:val="24"/>
          <w:szCs w:val="24"/>
        </w:rPr>
        <w:t>4</w:t>
      </w:r>
      <w:r w:rsidR="00016A2D">
        <w:rPr>
          <w:rFonts w:ascii="Times New Roman" w:hAnsi="Times New Roman" w:cs="Times New Roman"/>
          <w:sz w:val="24"/>
          <w:szCs w:val="24"/>
        </w:rPr>
        <w:t xml:space="preserve"> </w:t>
      </w:r>
      <w:r w:rsidR="00315D9B">
        <w:rPr>
          <w:rFonts w:ascii="Times New Roman" w:hAnsi="Times New Roman" w:cs="Times New Roman"/>
          <w:sz w:val="24"/>
          <w:szCs w:val="24"/>
        </w:rPr>
        <w:t>del</w:t>
      </w:r>
      <w:r w:rsidR="00CC51EF">
        <w:rPr>
          <w:rFonts w:ascii="Times New Roman" w:hAnsi="Times New Roman" w:cs="Times New Roman"/>
          <w:sz w:val="24"/>
          <w:szCs w:val="24"/>
        </w:rPr>
        <w:t xml:space="preserve"> </w:t>
      </w:r>
      <w:r w:rsidR="000730FB">
        <w:rPr>
          <w:rFonts w:ascii="Times New Roman" w:hAnsi="Times New Roman" w:cs="Times New Roman"/>
          <w:sz w:val="24"/>
          <w:szCs w:val="24"/>
        </w:rPr>
        <w:t>2</w:t>
      </w:r>
      <w:r w:rsidR="009B1AA5" w:rsidRPr="00016A2D">
        <w:rPr>
          <w:rFonts w:ascii="Times New Roman" w:hAnsi="Times New Roman" w:cs="Times New Roman"/>
          <w:sz w:val="24"/>
          <w:szCs w:val="24"/>
        </w:rPr>
        <w:t>/</w:t>
      </w:r>
      <w:r w:rsidR="00315D9B">
        <w:rPr>
          <w:rFonts w:ascii="Times New Roman" w:hAnsi="Times New Roman" w:cs="Times New Roman"/>
          <w:sz w:val="24"/>
          <w:szCs w:val="24"/>
        </w:rPr>
        <w:t>0</w:t>
      </w:r>
      <w:r w:rsidR="000730FB">
        <w:rPr>
          <w:rFonts w:ascii="Times New Roman" w:hAnsi="Times New Roman" w:cs="Times New Roman"/>
          <w:sz w:val="24"/>
          <w:szCs w:val="24"/>
        </w:rPr>
        <w:t>4</w:t>
      </w:r>
      <w:r w:rsidR="00315D9B">
        <w:rPr>
          <w:rFonts w:ascii="Times New Roman" w:hAnsi="Times New Roman" w:cs="Times New Roman"/>
          <w:sz w:val="24"/>
          <w:szCs w:val="24"/>
        </w:rPr>
        <w:t>/</w:t>
      </w:r>
      <w:r w:rsidR="00F175E6">
        <w:rPr>
          <w:rFonts w:ascii="Times New Roman" w:hAnsi="Times New Roman" w:cs="Times New Roman"/>
          <w:sz w:val="24"/>
          <w:szCs w:val="24"/>
        </w:rPr>
        <w:t>202</w:t>
      </w:r>
      <w:r w:rsidR="00315D9B">
        <w:rPr>
          <w:rFonts w:ascii="Times New Roman" w:hAnsi="Times New Roman" w:cs="Times New Roman"/>
          <w:sz w:val="24"/>
          <w:szCs w:val="24"/>
        </w:rPr>
        <w:t>4</w:t>
      </w:r>
    </w:p>
    <w:p w:rsidR="00F348FA" w:rsidRDefault="00F348FA" w:rsidP="00F175E6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7975A4" w:rsidRDefault="007975A4" w:rsidP="00F175E6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9208" w:type="dxa"/>
        <w:tblInd w:w="426" w:type="dxa"/>
        <w:tblLook w:val="04A0" w:firstRow="1" w:lastRow="0" w:firstColumn="1" w:lastColumn="0" w:noHBand="0" w:noVBand="1"/>
      </w:tblPr>
      <w:tblGrid>
        <w:gridCol w:w="1411"/>
        <w:gridCol w:w="1419"/>
        <w:gridCol w:w="1842"/>
        <w:gridCol w:w="4536"/>
      </w:tblGrid>
      <w:tr w:rsidR="00A60602" w:rsidRPr="00950296" w:rsidTr="00A60602">
        <w:tc>
          <w:tcPr>
            <w:tcW w:w="1411" w:type="dxa"/>
          </w:tcPr>
          <w:p w:rsidR="00F175E6" w:rsidRPr="00950296" w:rsidRDefault="00F175E6" w:rsidP="00F175E6">
            <w:pPr>
              <w:spacing w:after="160"/>
              <w:contextualSpacing/>
              <w:jc w:val="center"/>
              <w:rPr>
                <w:rFonts w:ascii="Times New Roman" w:hAnsi="Times New Roman" w:cs="Times New Roman"/>
              </w:rPr>
            </w:pPr>
            <w:r w:rsidRPr="00950296">
              <w:rPr>
                <w:rFonts w:ascii="Times New Roman" w:hAnsi="Times New Roman" w:cs="Times New Roman"/>
              </w:rPr>
              <w:t>n. posizione</w:t>
            </w:r>
          </w:p>
        </w:tc>
        <w:tc>
          <w:tcPr>
            <w:tcW w:w="1419" w:type="dxa"/>
          </w:tcPr>
          <w:p w:rsidR="00F175E6" w:rsidRPr="00950296" w:rsidRDefault="00F175E6" w:rsidP="00F175E6">
            <w:pPr>
              <w:spacing w:after="160"/>
              <w:contextualSpacing/>
              <w:jc w:val="center"/>
              <w:rPr>
                <w:rFonts w:ascii="Times New Roman" w:hAnsi="Times New Roman" w:cs="Times New Roman"/>
              </w:rPr>
            </w:pPr>
            <w:r w:rsidRPr="00950296">
              <w:rPr>
                <w:rFonts w:ascii="Times New Roman" w:hAnsi="Times New Roman" w:cs="Times New Roman"/>
              </w:rPr>
              <w:t>data</w:t>
            </w:r>
          </w:p>
        </w:tc>
        <w:tc>
          <w:tcPr>
            <w:tcW w:w="1842" w:type="dxa"/>
          </w:tcPr>
          <w:p w:rsidR="00F175E6" w:rsidRPr="00950296" w:rsidRDefault="00F175E6" w:rsidP="00F175E6">
            <w:pPr>
              <w:spacing w:after="160"/>
              <w:contextualSpacing/>
              <w:jc w:val="center"/>
              <w:rPr>
                <w:rFonts w:ascii="Times New Roman" w:hAnsi="Times New Roman" w:cs="Times New Roman"/>
              </w:rPr>
            </w:pPr>
            <w:r w:rsidRPr="00950296">
              <w:rPr>
                <w:rFonts w:ascii="Times New Roman" w:hAnsi="Times New Roman" w:cs="Times New Roman"/>
              </w:rPr>
              <w:t>importo</w:t>
            </w:r>
          </w:p>
        </w:tc>
        <w:tc>
          <w:tcPr>
            <w:tcW w:w="4536" w:type="dxa"/>
          </w:tcPr>
          <w:p w:rsidR="00F175E6" w:rsidRPr="00950296" w:rsidRDefault="00F175E6" w:rsidP="00F175E6">
            <w:pPr>
              <w:spacing w:after="160"/>
              <w:contextualSpacing/>
              <w:jc w:val="center"/>
              <w:rPr>
                <w:rFonts w:ascii="Times New Roman" w:hAnsi="Times New Roman" w:cs="Times New Roman"/>
              </w:rPr>
            </w:pPr>
            <w:r w:rsidRPr="00950296">
              <w:rPr>
                <w:rFonts w:ascii="Times New Roman" w:hAnsi="Times New Roman" w:cs="Times New Roman"/>
              </w:rPr>
              <w:t>motivazione</w:t>
            </w:r>
          </w:p>
        </w:tc>
      </w:tr>
      <w:tr w:rsidR="006A4899" w:rsidRPr="00950296" w:rsidTr="00A60602">
        <w:tc>
          <w:tcPr>
            <w:tcW w:w="1411" w:type="dxa"/>
          </w:tcPr>
          <w:p w:rsidR="006A4899" w:rsidRPr="00950296" w:rsidRDefault="000730FB" w:rsidP="006A4899">
            <w:pPr>
              <w:spacing w:after="16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9" w:type="dxa"/>
          </w:tcPr>
          <w:p w:rsidR="006A4899" w:rsidRPr="00016A2D" w:rsidRDefault="006A4899" w:rsidP="00016A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6A4899" w:rsidRPr="00016A2D" w:rsidRDefault="006A4899" w:rsidP="006A4899">
            <w:pPr>
              <w:spacing w:after="160"/>
              <w:contextualSpacing/>
              <w:jc w:val="center"/>
              <w:rPr>
                <w:rFonts w:ascii="Times New Roman" w:hAnsi="Times New Roman" w:cs="Times New Roman"/>
              </w:rPr>
            </w:pPr>
            <w:r w:rsidRPr="00016A2D">
              <w:rPr>
                <w:rFonts w:ascii="Times New Roman" w:hAnsi="Times New Roman" w:cs="Times New Roman"/>
              </w:rPr>
              <w:t>euro 1.000,00</w:t>
            </w:r>
          </w:p>
        </w:tc>
        <w:tc>
          <w:tcPr>
            <w:tcW w:w="4536" w:type="dxa"/>
          </w:tcPr>
          <w:p w:rsidR="006A4899" w:rsidRPr="00950296" w:rsidRDefault="006A4899" w:rsidP="006A4899">
            <w:pPr>
              <w:contextualSpacing/>
              <w:rPr>
                <w:rFonts w:ascii="Times New Roman" w:hAnsi="Times New Roman" w:cs="Times New Roman"/>
              </w:rPr>
            </w:pPr>
            <w:r w:rsidRPr="00950296">
              <w:rPr>
                <w:rFonts w:ascii="Times New Roman" w:hAnsi="Times New Roman" w:cs="Times New Roman"/>
              </w:rPr>
              <w:t>contingenti difficoltà economiche</w:t>
            </w:r>
          </w:p>
        </w:tc>
      </w:tr>
      <w:tr w:rsidR="000730FB" w:rsidRPr="00950296" w:rsidTr="00A60602">
        <w:tc>
          <w:tcPr>
            <w:tcW w:w="1411" w:type="dxa"/>
          </w:tcPr>
          <w:p w:rsidR="000730FB" w:rsidRDefault="000730FB" w:rsidP="000730F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9" w:type="dxa"/>
          </w:tcPr>
          <w:p w:rsidR="000730FB" w:rsidRDefault="000730FB" w:rsidP="000730FB"/>
        </w:tc>
        <w:tc>
          <w:tcPr>
            <w:tcW w:w="1842" w:type="dxa"/>
          </w:tcPr>
          <w:p w:rsidR="000730FB" w:rsidRPr="00950296" w:rsidRDefault="000730FB" w:rsidP="000730F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50296">
              <w:rPr>
                <w:rFonts w:ascii="Times New Roman" w:hAnsi="Times New Roman" w:cs="Times New Roman"/>
              </w:rPr>
              <w:t>euro 1.</w:t>
            </w:r>
            <w:r>
              <w:rPr>
                <w:rFonts w:ascii="Times New Roman" w:hAnsi="Times New Roman" w:cs="Times New Roman"/>
              </w:rPr>
              <w:t>200</w:t>
            </w:r>
            <w:r w:rsidRPr="00950296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4536" w:type="dxa"/>
          </w:tcPr>
          <w:p w:rsidR="000730FB" w:rsidRPr="00950296" w:rsidRDefault="00F73691" w:rsidP="000730F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Alluvione Toscana</w:t>
            </w:r>
          </w:p>
        </w:tc>
      </w:tr>
      <w:tr w:rsidR="000730FB" w:rsidRPr="00950296" w:rsidTr="00A60602">
        <w:tc>
          <w:tcPr>
            <w:tcW w:w="1411" w:type="dxa"/>
          </w:tcPr>
          <w:p w:rsidR="000730FB" w:rsidRPr="00950296" w:rsidRDefault="000730FB" w:rsidP="000730FB">
            <w:pPr>
              <w:spacing w:after="16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9" w:type="dxa"/>
          </w:tcPr>
          <w:p w:rsidR="000730FB" w:rsidRPr="00950296" w:rsidRDefault="000730FB" w:rsidP="000730FB"/>
        </w:tc>
        <w:tc>
          <w:tcPr>
            <w:tcW w:w="1842" w:type="dxa"/>
          </w:tcPr>
          <w:p w:rsidR="000730FB" w:rsidRPr="00950296" w:rsidRDefault="000730FB" w:rsidP="000730FB">
            <w:pPr>
              <w:spacing w:after="160"/>
              <w:contextualSpacing/>
              <w:jc w:val="center"/>
              <w:rPr>
                <w:rFonts w:ascii="Times New Roman" w:hAnsi="Times New Roman" w:cs="Times New Roman"/>
              </w:rPr>
            </w:pPr>
            <w:r w:rsidRPr="00950296">
              <w:rPr>
                <w:rFonts w:ascii="Times New Roman" w:hAnsi="Times New Roman" w:cs="Times New Roman"/>
              </w:rPr>
              <w:t>euro 1.</w:t>
            </w:r>
            <w:r>
              <w:rPr>
                <w:rFonts w:ascii="Times New Roman" w:hAnsi="Times New Roman" w:cs="Times New Roman"/>
              </w:rPr>
              <w:t>0</w:t>
            </w:r>
            <w:r w:rsidRPr="00950296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536" w:type="dxa"/>
          </w:tcPr>
          <w:p w:rsidR="000730FB" w:rsidRPr="00950296" w:rsidRDefault="000730FB" w:rsidP="000730FB">
            <w:pPr>
              <w:contextualSpacing/>
              <w:rPr>
                <w:rFonts w:ascii="Times New Roman" w:hAnsi="Times New Roman" w:cs="Times New Roman"/>
              </w:rPr>
            </w:pPr>
            <w:r w:rsidRPr="00950296">
              <w:rPr>
                <w:rFonts w:ascii="Times New Roman" w:hAnsi="Times New Roman" w:cs="Times New Roman"/>
              </w:rPr>
              <w:t>contingenti difficoltà economiche</w:t>
            </w:r>
          </w:p>
        </w:tc>
      </w:tr>
      <w:tr w:rsidR="000730FB" w:rsidRPr="00950296" w:rsidTr="00A60602">
        <w:tc>
          <w:tcPr>
            <w:tcW w:w="1411" w:type="dxa"/>
          </w:tcPr>
          <w:p w:rsidR="000730FB" w:rsidRPr="00950296" w:rsidRDefault="000730FB" w:rsidP="000730FB">
            <w:pPr>
              <w:spacing w:after="16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9" w:type="dxa"/>
          </w:tcPr>
          <w:p w:rsidR="000730FB" w:rsidRPr="00950296" w:rsidRDefault="000730FB" w:rsidP="000730FB"/>
        </w:tc>
        <w:tc>
          <w:tcPr>
            <w:tcW w:w="1842" w:type="dxa"/>
          </w:tcPr>
          <w:p w:rsidR="000730FB" w:rsidRPr="00950296" w:rsidRDefault="000730FB" w:rsidP="000730FB">
            <w:pPr>
              <w:spacing w:after="160"/>
              <w:contextualSpacing/>
              <w:jc w:val="center"/>
              <w:rPr>
                <w:rFonts w:ascii="Times New Roman" w:hAnsi="Times New Roman" w:cs="Times New Roman"/>
              </w:rPr>
            </w:pPr>
            <w:r w:rsidRPr="00950296">
              <w:rPr>
                <w:rFonts w:ascii="Times New Roman" w:hAnsi="Times New Roman" w:cs="Times New Roman"/>
              </w:rPr>
              <w:t xml:space="preserve">euro </w:t>
            </w:r>
            <w:r>
              <w:rPr>
                <w:rFonts w:ascii="Times New Roman" w:hAnsi="Times New Roman" w:cs="Times New Roman"/>
              </w:rPr>
              <w:t>5.600</w:t>
            </w:r>
            <w:r w:rsidRPr="00950296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536" w:type="dxa"/>
          </w:tcPr>
          <w:p w:rsidR="000730FB" w:rsidRPr="00950296" w:rsidRDefault="000730FB" w:rsidP="000730F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spese di cura</w:t>
            </w:r>
          </w:p>
        </w:tc>
      </w:tr>
      <w:tr w:rsidR="000730FB" w:rsidRPr="00950296" w:rsidTr="00A60602">
        <w:tc>
          <w:tcPr>
            <w:tcW w:w="1411" w:type="dxa"/>
          </w:tcPr>
          <w:p w:rsidR="000730FB" w:rsidRPr="00950296" w:rsidRDefault="000730FB" w:rsidP="000730F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9" w:type="dxa"/>
          </w:tcPr>
          <w:p w:rsidR="000730FB" w:rsidRPr="00950296" w:rsidRDefault="000730FB" w:rsidP="000730FB"/>
        </w:tc>
        <w:tc>
          <w:tcPr>
            <w:tcW w:w="1842" w:type="dxa"/>
          </w:tcPr>
          <w:p w:rsidR="000730FB" w:rsidRPr="00950296" w:rsidRDefault="000730FB" w:rsidP="000730FB">
            <w:pPr>
              <w:spacing w:after="16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euro 1.0</w:t>
            </w:r>
            <w:r w:rsidRPr="00950296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536" w:type="dxa"/>
          </w:tcPr>
          <w:p w:rsidR="000730FB" w:rsidRPr="00950296" w:rsidRDefault="000730FB" w:rsidP="000730FB">
            <w:pPr>
              <w:contextualSpacing/>
              <w:rPr>
                <w:rFonts w:ascii="Times New Roman" w:hAnsi="Times New Roman" w:cs="Times New Roman"/>
              </w:rPr>
            </w:pPr>
            <w:r w:rsidRPr="00950296">
              <w:rPr>
                <w:rFonts w:ascii="Times New Roman" w:hAnsi="Times New Roman" w:cs="Times New Roman"/>
              </w:rPr>
              <w:t>contingenti difficoltà economiche</w:t>
            </w:r>
          </w:p>
        </w:tc>
      </w:tr>
      <w:tr w:rsidR="000730FB" w:rsidRPr="00950296" w:rsidTr="00A60602">
        <w:tc>
          <w:tcPr>
            <w:tcW w:w="1411" w:type="dxa"/>
          </w:tcPr>
          <w:p w:rsidR="000730FB" w:rsidRPr="00950296" w:rsidRDefault="000730FB" w:rsidP="000730FB">
            <w:pPr>
              <w:spacing w:after="16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19" w:type="dxa"/>
          </w:tcPr>
          <w:p w:rsidR="000730FB" w:rsidRPr="00950296" w:rsidRDefault="000730FB" w:rsidP="000730FB"/>
        </w:tc>
        <w:tc>
          <w:tcPr>
            <w:tcW w:w="1842" w:type="dxa"/>
          </w:tcPr>
          <w:p w:rsidR="000730FB" w:rsidRPr="00950296" w:rsidRDefault="00F73691" w:rsidP="00F73691">
            <w:pPr>
              <w:spacing w:after="160"/>
              <w:contextualSpacing/>
              <w:jc w:val="center"/>
              <w:rPr>
                <w:rFonts w:ascii="Times New Roman" w:hAnsi="Times New Roman" w:cs="Times New Roman"/>
              </w:rPr>
            </w:pPr>
            <w:r w:rsidRPr="00950296">
              <w:rPr>
                <w:rFonts w:ascii="Times New Roman" w:hAnsi="Times New Roman" w:cs="Times New Roman"/>
              </w:rPr>
              <w:t>E</w:t>
            </w:r>
            <w:r w:rsidR="000730FB" w:rsidRPr="00950296">
              <w:rPr>
                <w:rFonts w:ascii="Times New Roman" w:hAnsi="Times New Roman" w:cs="Times New Roman"/>
              </w:rPr>
              <w:t>uro</w:t>
            </w:r>
            <w:r>
              <w:rPr>
                <w:rFonts w:ascii="Times New Roman" w:hAnsi="Times New Roman" w:cs="Times New Roman"/>
              </w:rPr>
              <w:t>1.200</w:t>
            </w:r>
            <w:r w:rsidR="000730FB" w:rsidRPr="00950296">
              <w:rPr>
                <w:rFonts w:ascii="Times New Roman" w:hAnsi="Times New Roman" w:cs="Times New Roman"/>
              </w:rPr>
              <w:t>,</w:t>
            </w:r>
            <w:r w:rsidR="000730F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536" w:type="dxa"/>
          </w:tcPr>
          <w:p w:rsidR="000730FB" w:rsidRPr="00950296" w:rsidRDefault="000730FB" w:rsidP="00F7369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Alluvione </w:t>
            </w:r>
            <w:r w:rsidR="00F73691">
              <w:rPr>
                <w:rFonts w:ascii="Times New Roman" w:hAnsi="Times New Roman" w:cs="Times New Roman"/>
              </w:rPr>
              <w:t>Toscana</w:t>
            </w:r>
          </w:p>
        </w:tc>
      </w:tr>
      <w:tr w:rsidR="000730FB" w:rsidRPr="00950296" w:rsidTr="00A60602">
        <w:tc>
          <w:tcPr>
            <w:tcW w:w="1411" w:type="dxa"/>
          </w:tcPr>
          <w:p w:rsidR="000730FB" w:rsidRPr="00950296" w:rsidRDefault="000730FB" w:rsidP="000730FB">
            <w:pPr>
              <w:spacing w:after="16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19" w:type="dxa"/>
          </w:tcPr>
          <w:p w:rsidR="000730FB" w:rsidRPr="00950296" w:rsidRDefault="000730FB" w:rsidP="000730FB"/>
        </w:tc>
        <w:tc>
          <w:tcPr>
            <w:tcW w:w="1842" w:type="dxa"/>
          </w:tcPr>
          <w:p w:rsidR="000730FB" w:rsidRPr="00950296" w:rsidRDefault="000730FB" w:rsidP="000730FB">
            <w:pPr>
              <w:spacing w:after="160"/>
              <w:contextualSpacing/>
              <w:jc w:val="center"/>
              <w:rPr>
                <w:rFonts w:ascii="Times New Roman" w:hAnsi="Times New Roman" w:cs="Times New Roman"/>
              </w:rPr>
            </w:pPr>
            <w:r w:rsidRPr="00950296">
              <w:rPr>
                <w:rFonts w:ascii="Times New Roman" w:hAnsi="Times New Roman" w:cs="Times New Roman"/>
              </w:rPr>
              <w:t xml:space="preserve">euro </w:t>
            </w:r>
            <w:r>
              <w:rPr>
                <w:rFonts w:ascii="Times New Roman" w:hAnsi="Times New Roman" w:cs="Times New Roman"/>
              </w:rPr>
              <w:t>1</w:t>
            </w:r>
            <w:r w:rsidRPr="0095029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000</w:t>
            </w:r>
            <w:r w:rsidRPr="00950296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4536" w:type="dxa"/>
          </w:tcPr>
          <w:p w:rsidR="000730FB" w:rsidRPr="00950296" w:rsidRDefault="000730FB" w:rsidP="000730F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Decesso del coniuge </w:t>
            </w:r>
          </w:p>
        </w:tc>
      </w:tr>
      <w:tr w:rsidR="000730FB" w:rsidRPr="00950296" w:rsidTr="00A60602">
        <w:tc>
          <w:tcPr>
            <w:tcW w:w="1411" w:type="dxa"/>
          </w:tcPr>
          <w:p w:rsidR="000730FB" w:rsidRPr="00950296" w:rsidRDefault="000730FB" w:rsidP="000730FB">
            <w:pPr>
              <w:spacing w:after="16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19" w:type="dxa"/>
          </w:tcPr>
          <w:p w:rsidR="000730FB" w:rsidRPr="00950296" w:rsidRDefault="000730FB" w:rsidP="000730FB"/>
        </w:tc>
        <w:tc>
          <w:tcPr>
            <w:tcW w:w="1842" w:type="dxa"/>
          </w:tcPr>
          <w:p w:rsidR="000730FB" w:rsidRPr="00950296" w:rsidRDefault="000730FB" w:rsidP="000730FB">
            <w:pPr>
              <w:spacing w:after="16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euro 1.200</w:t>
            </w:r>
            <w:r w:rsidRPr="00950296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4536" w:type="dxa"/>
          </w:tcPr>
          <w:p w:rsidR="000730FB" w:rsidRPr="00950296" w:rsidRDefault="000730FB" w:rsidP="000730F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Decesso del coniuge </w:t>
            </w:r>
          </w:p>
        </w:tc>
      </w:tr>
      <w:tr w:rsidR="000730FB" w:rsidRPr="00950296" w:rsidTr="00A60602">
        <w:tc>
          <w:tcPr>
            <w:tcW w:w="1411" w:type="dxa"/>
          </w:tcPr>
          <w:p w:rsidR="000730FB" w:rsidRDefault="000730FB" w:rsidP="000730F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9" w:type="dxa"/>
          </w:tcPr>
          <w:p w:rsidR="000730FB" w:rsidRPr="00950296" w:rsidRDefault="000730FB" w:rsidP="000730FB"/>
        </w:tc>
        <w:tc>
          <w:tcPr>
            <w:tcW w:w="1842" w:type="dxa"/>
          </w:tcPr>
          <w:p w:rsidR="000730FB" w:rsidRDefault="000730FB" w:rsidP="000730F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50296">
              <w:rPr>
                <w:rFonts w:ascii="Times New Roman" w:hAnsi="Times New Roman" w:cs="Times New Roman"/>
              </w:rPr>
              <w:t xml:space="preserve">euro </w:t>
            </w:r>
            <w:r>
              <w:rPr>
                <w:rFonts w:ascii="Times New Roman" w:hAnsi="Times New Roman" w:cs="Times New Roman"/>
              </w:rPr>
              <w:t>1</w:t>
            </w:r>
            <w:r w:rsidRPr="0095029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000</w:t>
            </w:r>
            <w:r w:rsidRPr="00950296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4536" w:type="dxa"/>
          </w:tcPr>
          <w:p w:rsidR="000730FB" w:rsidRPr="00950296" w:rsidRDefault="000730FB" w:rsidP="000730FB">
            <w:pPr>
              <w:contextualSpacing/>
              <w:rPr>
                <w:rFonts w:ascii="Times New Roman" w:hAnsi="Times New Roman" w:cs="Times New Roman"/>
              </w:rPr>
            </w:pPr>
            <w:r w:rsidRPr="00950296">
              <w:rPr>
                <w:rFonts w:ascii="Times New Roman" w:hAnsi="Times New Roman" w:cs="Times New Roman"/>
              </w:rPr>
              <w:t>contingenti difficoltà economiche</w:t>
            </w:r>
          </w:p>
        </w:tc>
      </w:tr>
      <w:tr w:rsidR="000730FB" w:rsidRPr="00950296" w:rsidTr="00A60602">
        <w:tc>
          <w:tcPr>
            <w:tcW w:w="1411" w:type="dxa"/>
          </w:tcPr>
          <w:p w:rsidR="000730FB" w:rsidRPr="00950296" w:rsidRDefault="000730FB" w:rsidP="000730FB">
            <w:pPr>
              <w:spacing w:after="16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19" w:type="dxa"/>
          </w:tcPr>
          <w:p w:rsidR="000730FB" w:rsidRPr="00950296" w:rsidRDefault="000730FB" w:rsidP="000730FB"/>
        </w:tc>
        <w:tc>
          <w:tcPr>
            <w:tcW w:w="1842" w:type="dxa"/>
          </w:tcPr>
          <w:p w:rsidR="000730FB" w:rsidRPr="00950296" w:rsidRDefault="000730FB" w:rsidP="000730FB">
            <w:pPr>
              <w:spacing w:after="160"/>
              <w:contextualSpacing/>
              <w:jc w:val="center"/>
              <w:rPr>
                <w:rFonts w:ascii="Times New Roman" w:hAnsi="Times New Roman" w:cs="Times New Roman"/>
              </w:rPr>
            </w:pPr>
            <w:r w:rsidRPr="00950296">
              <w:rPr>
                <w:rFonts w:ascii="Times New Roman" w:hAnsi="Times New Roman" w:cs="Times New Roman"/>
              </w:rPr>
              <w:t>euro 1.</w:t>
            </w:r>
            <w:r>
              <w:rPr>
                <w:rFonts w:ascii="Times New Roman" w:hAnsi="Times New Roman" w:cs="Times New Roman"/>
              </w:rPr>
              <w:t>2</w:t>
            </w:r>
            <w:r w:rsidRPr="00950296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536" w:type="dxa"/>
          </w:tcPr>
          <w:p w:rsidR="000730FB" w:rsidRPr="00950296" w:rsidRDefault="000730FB" w:rsidP="000730F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Decesso coniuge</w:t>
            </w:r>
          </w:p>
        </w:tc>
      </w:tr>
      <w:tr w:rsidR="000730FB" w:rsidRPr="00950296" w:rsidTr="00A60602">
        <w:tc>
          <w:tcPr>
            <w:tcW w:w="1411" w:type="dxa"/>
          </w:tcPr>
          <w:p w:rsidR="000730FB" w:rsidRPr="00950296" w:rsidRDefault="000730FB" w:rsidP="000730F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19" w:type="dxa"/>
          </w:tcPr>
          <w:p w:rsidR="000730FB" w:rsidRPr="00950296" w:rsidRDefault="000730FB" w:rsidP="000730FB"/>
        </w:tc>
        <w:tc>
          <w:tcPr>
            <w:tcW w:w="1842" w:type="dxa"/>
          </w:tcPr>
          <w:p w:rsidR="000730FB" w:rsidRPr="00950296" w:rsidRDefault="000730FB" w:rsidP="000730FB">
            <w:pPr>
              <w:spacing w:after="16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euro 1.000</w:t>
            </w:r>
            <w:r w:rsidRPr="00950296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4536" w:type="dxa"/>
          </w:tcPr>
          <w:p w:rsidR="000730FB" w:rsidRPr="00950296" w:rsidRDefault="000730FB" w:rsidP="000730FB">
            <w:pPr>
              <w:contextualSpacing/>
              <w:rPr>
                <w:rFonts w:ascii="Times New Roman" w:hAnsi="Times New Roman" w:cs="Times New Roman"/>
              </w:rPr>
            </w:pPr>
            <w:r w:rsidRPr="00950296">
              <w:rPr>
                <w:rFonts w:ascii="Times New Roman" w:hAnsi="Times New Roman" w:cs="Times New Roman"/>
              </w:rPr>
              <w:t>contingenti difficoltà economiche</w:t>
            </w:r>
          </w:p>
        </w:tc>
      </w:tr>
      <w:tr w:rsidR="000730FB" w:rsidRPr="00950296" w:rsidTr="00A60602">
        <w:tc>
          <w:tcPr>
            <w:tcW w:w="1411" w:type="dxa"/>
          </w:tcPr>
          <w:p w:rsidR="000730FB" w:rsidRDefault="000730FB" w:rsidP="000730F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419" w:type="dxa"/>
          </w:tcPr>
          <w:p w:rsidR="000730FB" w:rsidRPr="00950296" w:rsidRDefault="000730FB" w:rsidP="000730FB"/>
        </w:tc>
        <w:tc>
          <w:tcPr>
            <w:tcW w:w="1842" w:type="dxa"/>
          </w:tcPr>
          <w:p w:rsidR="000730FB" w:rsidRPr="00950296" w:rsidRDefault="000730FB" w:rsidP="000730F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50296">
              <w:rPr>
                <w:rFonts w:ascii="Times New Roman" w:hAnsi="Times New Roman" w:cs="Times New Roman"/>
              </w:rPr>
              <w:t xml:space="preserve">euro </w:t>
            </w:r>
            <w:r>
              <w:rPr>
                <w:rFonts w:ascii="Times New Roman" w:hAnsi="Times New Roman" w:cs="Times New Roman"/>
              </w:rPr>
              <w:t>1.000</w:t>
            </w:r>
            <w:r w:rsidRPr="00950296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4536" w:type="dxa"/>
          </w:tcPr>
          <w:p w:rsidR="000730FB" w:rsidRPr="00950296" w:rsidRDefault="000730FB" w:rsidP="000730FB">
            <w:pPr>
              <w:contextualSpacing/>
              <w:rPr>
                <w:rFonts w:ascii="Times New Roman" w:hAnsi="Times New Roman" w:cs="Times New Roman"/>
              </w:rPr>
            </w:pPr>
            <w:r w:rsidRPr="00950296">
              <w:rPr>
                <w:rFonts w:ascii="Times New Roman" w:hAnsi="Times New Roman" w:cs="Times New Roman"/>
              </w:rPr>
              <w:t>contingenti difficoltà economiche</w:t>
            </w:r>
          </w:p>
        </w:tc>
      </w:tr>
      <w:tr w:rsidR="000730FB" w:rsidRPr="00950296" w:rsidTr="00A60602">
        <w:tc>
          <w:tcPr>
            <w:tcW w:w="1411" w:type="dxa"/>
          </w:tcPr>
          <w:p w:rsidR="000730FB" w:rsidRPr="00950296" w:rsidRDefault="000730FB" w:rsidP="000730F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19" w:type="dxa"/>
          </w:tcPr>
          <w:p w:rsidR="000730FB" w:rsidRPr="00950296" w:rsidRDefault="000730FB" w:rsidP="000730FB"/>
        </w:tc>
        <w:tc>
          <w:tcPr>
            <w:tcW w:w="1842" w:type="dxa"/>
          </w:tcPr>
          <w:p w:rsidR="000730FB" w:rsidRPr="00950296" w:rsidRDefault="000730FB" w:rsidP="000730FB">
            <w:pPr>
              <w:spacing w:after="160"/>
              <w:contextualSpacing/>
              <w:jc w:val="center"/>
              <w:rPr>
                <w:rFonts w:ascii="Times New Roman" w:hAnsi="Times New Roman" w:cs="Times New Roman"/>
              </w:rPr>
            </w:pPr>
            <w:r w:rsidRPr="00950296">
              <w:rPr>
                <w:rFonts w:ascii="Times New Roman" w:hAnsi="Times New Roman" w:cs="Times New Roman"/>
              </w:rPr>
              <w:t xml:space="preserve">euro </w:t>
            </w:r>
            <w:r>
              <w:rPr>
                <w:rFonts w:ascii="Times New Roman" w:hAnsi="Times New Roman" w:cs="Times New Roman"/>
              </w:rPr>
              <w:t>1.000</w:t>
            </w:r>
            <w:r w:rsidRPr="00950296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4536" w:type="dxa"/>
          </w:tcPr>
          <w:p w:rsidR="000730FB" w:rsidRPr="00950296" w:rsidRDefault="000730FB" w:rsidP="000730FB">
            <w:pPr>
              <w:contextualSpacing/>
              <w:rPr>
                <w:rFonts w:ascii="Times New Roman" w:hAnsi="Times New Roman" w:cs="Times New Roman"/>
              </w:rPr>
            </w:pPr>
            <w:r w:rsidRPr="00950296">
              <w:rPr>
                <w:rFonts w:ascii="Times New Roman" w:hAnsi="Times New Roman" w:cs="Times New Roman"/>
              </w:rPr>
              <w:t>contingenti difficoltà economiche</w:t>
            </w:r>
          </w:p>
        </w:tc>
      </w:tr>
      <w:tr w:rsidR="000730FB" w:rsidRPr="00950296" w:rsidTr="00A60602">
        <w:tc>
          <w:tcPr>
            <w:tcW w:w="1411" w:type="dxa"/>
          </w:tcPr>
          <w:p w:rsidR="000730FB" w:rsidRPr="00950296" w:rsidRDefault="000730FB" w:rsidP="000730F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419" w:type="dxa"/>
          </w:tcPr>
          <w:p w:rsidR="000730FB" w:rsidRPr="00950296" w:rsidRDefault="000730FB" w:rsidP="000730FB"/>
        </w:tc>
        <w:tc>
          <w:tcPr>
            <w:tcW w:w="1842" w:type="dxa"/>
          </w:tcPr>
          <w:p w:rsidR="000730FB" w:rsidRPr="00950296" w:rsidRDefault="000730FB" w:rsidP="000730F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euro 1.000</w:t>
            </w:r>
            <w:r w:rsidRPr="00950296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4536" w:type="dxa"/>
          </w:tcPr>
          <w:p w:rsidR="000730FB" w:rsidRPr="00950296" w:rsidRDefault="000730FB" w:rsidP="000730FB">
            <w:pPr>
              <w:contextualSpacing/>
              <w:rPr>
                <w:rFonts w:ascii="Times New Roman" w:hAnsi="Times New Roman" w:cs="Times New Roman"/>
              </w:rPr>
            </w:pPr>
            <w:r w:rsidRPr="00950296">
              <w:rPr>
                <w:rFonts w:ascii="Times New Roman" w:hAnsi="Times New Roman" w:cs="Times New Roman"/>
              </w:rPr>
              <w:t>contingenti difficoltà economiche</w:t>
            </w:r>
          </w:p>
        </w:tc>
      </w:tr>
      <w:tr w:rsidR="000730FB" w:rsidRPr="00950296" w:rsidTr="00A60602">
        <w:tc>
          <w:tcPr>
            <w:tcW w:w="1411" w:type="dxa"/>
          </w:tcPr>
          <w:p w:rsidR="000730FB" w:rsidRPr="00950296" w:rsidRDefault="000730FB" w:rsidP="000730F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419" w:type="dxa"/>
          </w:tcPr>
          <w:p w:rsidR="000730FB" w:rsidRPr="00950296" w:rsidRDefault="000730FB" w:rsidP="000730FB"/>
        </w:tc>
        <w:tc>
          <w:tcPr>
            <w:tcW w:w="1842" w:type="dxa"/>
          </w:tcPr>
          <w:p w:rsidR="000730FB" w:rsidRPr="00950296" w:rsidRDefault="000730FB" w:rsidP="000730F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50296">
              <w:rPr>
                <w:rFonts w:ascii="Times New Roman" w:hAnsi="Times New Roman" w:cs="Times New Roman"/>
              </w:rPr>
              <w:t xml:space="preserve">euro </w:t>
            </w:r>
            <w:r>
              <w:rPr>
                <w:rFonts w:ascii="Times New Roman" w:hAnsi="Times New Roman" w:cs="Times New Roman"/>
              </w:rPr>
              <w:t>1.176</w:t>
            </w:r>
            <w:r w:rsidRPr="00950296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4536" w:type="dxa"/>
          </w:tcPr>
          <w:p w:rsidR="000730FB" w:rsidRPr="00950296" w:rsidRDefault="000730FB" w:rsidP="000730FB">
            <w:pPr>
              <w:spacing w:after="16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spese di cura</w:t>
            </w:r>
          </w:p>
        </w:tc>
      </w:tr>
      <w:tr w:rsidR="000730FB" w:rsidRPr="00950296" w:rsidTr="00A60602">
        <w:tc>
          <w:tcPr>
            <w:tcW w:w="1411" w:type="dxa"/>
          </w:tcPr>
          <w:p w:rsidR="000730FB" w:rsidRPr="00950296" w:rsidRDefault="000730FB" w:rsidP="000730F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419" w:type="dxa"/>
          </w:tcPr>
          <w:p w:rsidR="000730FB" w:rsidRPr="00950296" w:rsidRDefault="000730FB" w:rsidP="000730FB"/>
        </w:tc>
        <w:tc>
          <w:tcPr>
            <w:tcW w:w="1842" w:type="dxa"/>
          </w:tcPr>
          <w:p w:rsidR="000730FB" w:rsidRPr="00950296" w:rsidRDefault="000730FB" w:rsidP="000730F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50296">
              <w:rPr>
                <w:rFonts w:ascii="Times New Roman" w:hAnsi="Times New Roman" w:cs="Times New Roman"/>
              </w:rPr>
              <w:t xml:space="preserve">euro </w:t>
            </w:r>
            <w:r>
              <w:rPr>
                <w:rFonts w:ascii="Times New Roman" w:hAnsi="Times New Roman" w:cs="Times New Roman"/>
              </w:rPr>
              <w:t>2.024</w:t>
            </w:r>
            <w:r w:rsidRPr="00950296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4536" w:type="dxa"/>
          </w:tcPr>
          <w:p w:rsidR="000730FB" w:rsidRPr="00950296" w:rsidRDefault="000730FB" w:rsidP="000730FB">
            <w:pPr>
              <w:spacing w:after="16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spese di cura</w:t>
            </w:r>
          </w:p>
        </w:tc>
      </w:tr>
      <w:tr w:rsidR="000730FB" w:rsidRPr="00950296" w:rsidTr="00A60602">
        <w:tc>
          <w:tcPr>
            <w:tcW w:w="1411" w:type="dxa"/>
          </w:tcPr>
          <w:p w:rsidR="000730FB" w:rsidRPr="00950296" w:rsidRDefault="000730FB" w:rsidP="000730F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419" w:type="dxa"/>
          </w:tcPr>
          <w:p w:rsidR="000730FB" w:rsidRPr="00950296" w:rsidRDefault="000730FB" w:rsidP="000730FB"/>
        </w:tc>
        <w:tc>
          <w:tcPr>
            <w:tcW w:w="1842" w:type="dxa"/>
          </w:tcPr>
          <w:p w:rsidR="000730FB" w:rsidRPr="00950296" w:rsidRDefault="000730FB" w:rsidP="000730F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50296">
              <w:rPr>
                <w:rFonts w:ascii="Times New Roman" w:hAnsi="Times New Roman" w:cs="Times New Roman"/>
              </w:rPr>
              <w:t xml:space="preserve">euro </w:t>
            </w:r>
            <w:r>
              <w:rPr>
                <w:rFonts w:ascii="Times New Roman" w:hAnsi="Times New Roman" w:cs="Times New Roman"/>
              </w:rPr>
              <w:t>1.200</w:t>
            </w:r>
            <w:r w:rsidRPr="00950296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4536" w:type="dxa"/>
          </w:tcPr>
          <w:p w:rsidR="000730FB" w:rsidRPr="00950296" w:rsidRDefault="000730FB" w:rsidP="000730F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Danni causati da eventi eccezionali</w:t>
            </w:r>
          </w:p>
        </w:tc>
      </w:tr>
      <w:tr w:rsidR="000730FB" w:rsidRPr="00950296" w:rsidTr="00A60602">
        <w:tc>
          <w:tcPr>
            <w:tcW w:w="1411" w:type="dxa"/>
          </w:tcPr>
          <w:p w:rsidR="000730FB" w:rsidRPr="00950296" w:rsidRDefault="000730FB" w:rsidP="000730F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419" w:type="dxa"/>
          </w:tcPr>
          <w:p w:rsidR="000730FB" w:rsidRPr="00950296" w:rsidRDefault="000730FB" w:rsidP="000730FB"/>
        </w:tc>
        <w:tc>
          <w:tcPr>
            <w:tcW w:w="1842" w:type="dxa"/>
          </w:tcPr>
          <w:p w:rsidR="000730FB" w:rsidRPr="00950296" w:rsidRDefault="000730FB" w:rsidP="000730F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50296">
              <w:rPr>
                <w:rFonts w:ascii="Times New Roman" w:hAnsi="Times New Roman" w:cs="Times New Roman"/>
              </w:rPr>
              <w:t>euro 1.</w:t>
            </w:r>
            <w:r>
              <w:rPr>
                <w:rFonts w:ascii="Times New Roman" w:hAnsi="Times New Roman" w:cs="Times New Roman"/>
              </w:rPr>
              <w:t>200</w:t>
            </w:r>
            <w:r w:rsidRPr="00950296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4536" w:type="dxa"/>
          </w:tcPr>
          <w:p w:rsidR="000730FB" w:rsidRPr="00950296" w:rsidRDefault="000730FB" w:rsidP="00F7369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Alluvione </w:t>
            </w:r>
            <w:r w:rsidR="00F73691">
              <w:rPr>
                <w:rFonts w:ascii="Times New Roman" w:hAnsi="Times New Roman" w:cs="Times New Roman"/>
              </w:rPr>
              <w:t>Toscana</w:t>
            </w:r>
          </w:p>
        </w:tc>
      </w:tr>
      <w:tr w:rsidR="000730FB" w:rsidRPr="00950296" w:rsidTr="00A60602">
        <w:tc>
          <w:tcPr>
            <w:tcW w:w="1411" w:type="dxa"/>
          </w:tcPr>
          <w:p w:rsidR="000730FB" w:rsidRPr="00950296" w:rsidRDefault="000730FB" w:rsidP="000730F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419" w:type="dxa"/>
          </w:tcPr>
          <w:p w:rsidR="000730FB" w:rsidRPr="00950296" w:rsidRDefault="000730FB" w:rsidP="000730FB"/>
        </w:tc>
        <w:tc>
          <w:tcPr>
            <w:tcW w:w="1842" w:type="dxa"/>
          </w:tcPr>
          <w:p w:rsidR="000730FB" w:rsidRPr="00950296" w:rsidRDefault="000730FB" w:rsidP="000730F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50296">
              <w:rPr>
                <w:rFonts w:ascii="Times New Roman" w:hAnsi="Times New Roman" w:cs="Times New Roman"/>
              </w:rPr>
              <w:t xml:space="preserve">euro </w:t>
            </w:r>
            <w:r>
              <w:rPr>
                <w:rFonts w:ascii="Times New Roman" w:hAnsi="Times New Roman" w:cs="Times New Roman"/>
              </w:rPr>
              <w:t>1</w:t>
            </w:r>
            <w:r w:rsidRPr="0095029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Pr="00950296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536" w:type="dxa"/>
          </w:tcPr>
          <w:p w:rsidR="000730FB" w:rsidRPr="00950296" w:rsidRDefault="000730FB" w:rsidP="000730FB">
            <w:pPr>
              <w:contextualSpacing/>
              <w:rPr>
                <w:rFonts w:ascii="Times New Roman" w:hAnsi="Times New Roman" w:cs="Times New Roman"/>
              </w:rPr>
            </w:pPr>
            <w:r w:rsidRPr="00950296">
              <w:rPr>
                <w:rFonts w:ascii="Times New Roman" w:hAnsi="Times New Roman" w:cs="Times New Roman"/>
              </w:rPr>
              <w:t>contingenti difficoltà economiche</w:t>
            </w:r>
          </w:p>
        </w:tc>
      </w:tr>
      <w:tr w:rsidR="000730FB" w:rsidRPr="00950296" w:rsidTr="00A60602">
        <w:tc>
          <w:tcPr>
            <w:tcW w:w="1411" w:type="dxa"/>
          </w:tcPr>
          <w:p w:rsidR="000730FB" w:rsidRPr="00950296" w:rsidRDefault="000730FB" w:rsidP="000730F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419" w:type="dxa"/>
          </w:tcPr>
          <w:p w:rsidR="000730FB" w:rsidRPr="00950296" w:rsidRDefault="000730FB" w:rsidP="000730FB"/>
        </w:tc>
        <w:tc>
          <w:tcPr>
            <w:tcW w:w="1842" w:type="dxa"/>
          </w:tcPr>
          <w:p w:rsidR="000730FB" w:rsidRPr="00950296" w:rsidRDefault="000730FB" w:rsidP="000730F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euro 3</w:t>
            </w:r>
            <w:r w:rsidRPr="0095029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685</w:t>
            </w:r>
            <w:r w:rsidRPr="00950296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4536" w:type="dxa"/>
          </w:tcPr>
          <w:p w:rsidR="000730FB" w:rsidRPr="00950296" w:rsidRDefault="000730FB" w:rsidP="000730FB">
            <w:pPr>
              <w:contextualSpacing/>
              <w:rPr>
                <w:rFonts w:ascii="Times New Roman" w:hAnsi="Times New Roman" w:cs="Times New Roman"/>
              </w:rPr>
            </w:pPr>
            <w:r w:rsidRPr="00950296">
              <w:rPr>
                <w:rFonts w:ascii="Times New Roman" w:hAnsi="Times New Roman" w:cs="Times New Roman"/>
              </w:rPr>
              <w:t>spese di cura</w:t>
            </w:r>
          </w:p>
        </w:tc>
      </w:tr>
      <w:tr w:rsidR="000730FB" w:rsidRPr="00950296" w:rsidTr="00A60602">
        <w:tc>
          <w:tcPr>
            <w:tcW w:w="1411" w:type="dxa"/>
          </w:tcPr>
          <w:p w:rsidR="000730FB" w:rsidRPr="00950296" w:rsidRDefault="000730FB" w:rsidP="000730F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419" w:type="dxa"/>
          </w:tcPr>
          <w:p w:rsidR="000730FB" w:rsidRPr="00950296" w:rsidRDefault="000730FB" w:rsidP="000730FB"/>
        </w:tc>
        <w:tc>
          <w:tcPr>
            <w:tcW w:w="1842" w:type="dxa"/>
          </w:tcPr>
          <w:p w:rsidR="000730FB" w:rsidRPr="00950296" w:rsidRDefault="000730FB" w:rsidP="000730F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50296">
              <w:rPr>
                <w:rFonts w:ascii="Times New Roman" w:hAnsi="Times New Roman" w:cs="Times New Roman"/>
              </w:rPr>
              <w:t>euro 1.</w:t>
            </w:r>
            <w:r>
              <w:rPr>
                <w:rFonts w:ascii="Times New Roman" w:hAnsi="Times New Roman" w:cs="Times New Roman"/>
              </w:rPr>
              <w:t>0</w:t>
            </w:r>
            <w:r w:rsidRPr="00950296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536" w:type="dxa"/>
          </w:tcPr>
          <w:p w:rsidR="000730FB" w:rsidRPr="00950296" w:rsidRDefault="000730FB" w:rsidP="000730FB">
            <w:pPr>
              <w:contextualSpacing/>
              <w:rPr>
                <w:rFonts w:ascii="Times New Roman" w:hAnsi="Times New Roman" w:cs="Times New Roman"/>
              </w:rPr>
            </w:pPr>
            <w:r w:rsidRPr="00950296">
              <w:rPr>
                <w:rFonts w:ascii="Times New Roman" w:hAnsi="Times New Roman" w:cs="Times New Roman"/>
              </w:rPr>
              <w:t>contingenti difficoltà economiche</w:t>
            </w:r>
          </w:p>
        </w:tc>
      </w:tr>
      <w:tr w:rsidR="000730FB" w:rsidRPr="00950296" w:rsidTr="00A60602">
        <w:tc>
          <w:tcPr>
            <w:tcW w:w="1411" w:type="dxa"/>
          </w:tcPr>
          <w:p w:rsidR="000730FB" w:rsidRDefault="000730FB" w:rsidP="000730F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419" w:type="dxa"/>
          </w:tcPr>
          <w:p w:rsidR="000730FB" w:rsidRPr="00950296" w:rsidRDefault="000730FB" w:rsidP="000730FB"/>
        </w:tc>
        <w:tc>
          <w:tcPr>
            <w:tcW w:w="1842" w:type="dxa"/>
          </w:tcPr>
          <w:p w:rsidR="000730FB" w:rsidRPr="00950296" w:rsidRDefault="000730FB" w:rsidP="000730F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50296">
              <w:rPr>
                <w:rFonts w:ascii="Times New Roman" w:hAnsi="Times New Roman" w:cs="Times New Roman"/>
              </w:rPr>
              <w:t xml:space="preserve">euro </w:t>
            </w:r>
            <w:r>
              <w:rPr>
                <w:rFonts w:ascii="Times New Roman" w:hAnsi="Times New Roman" w:cs="Times New Roman"/>
              </w:rPr>
              <w:t>1</w:t>
            </w:r>
            <w:r w:rsidRPr="0095029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000,0</w:t>
            </w:r>
            <w:r w:rsidRPr="009502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36" w:type="dxa"/>
          </w:tcPr>
          <w:p w:rsidR="000730FB" w:rsidRPr="00950296" w:rsidRDefault="000730FB" w:rsidP="000730FB">
            <w:pPr>
              <w:contextualSpacing/>
              <w:rPr>
                <w:rFonts w:ascii="Times New Roman" w:hAnsi="Times New Roman" w:cs="Times New Roman"/>
              </w:rPr>
            </w:pPr>
            <w:r w:rsidRPr="00950296">
              <w:rPr>
                <w:rFonts w:ascii="Times New Roman" w:hAnsi="Times New Roman" w:cs="Times New Roman"/>
              </w:rPr>
              <w:t>contingenti difficoltà economiche</w:t>
            </w:r>
          </w:p>
        </w:tc>
      </w:tr>
      <w:tr w:rsidR="000730FB" w:rsidRPr="00950296" w:rsidTr="00A60602">
        <w:tc>
          <w:tcPr>
            <w:tcW w:w="1411" w:type="dxa"/>
          </w:tcPr>
          <w:p w:rsidR="000730FB" w:rsidRDefault="000730FB" w:rsidP="000730F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19" w:type="dxa"/>
          </w:tcPr>
          <w:p w:rsidR="000730FB" w:rsidRPr="00950296" w:rsidRDefault="000730FB" w:rsidP="000730FB"/>
        </w:tc>
        <w:tc>
          <w:tcPr>
            <w:tcW w:w="1842" w:type="dxa"/>
          </w:tcPr>
          <w:p w:rsidR="000730FB" w:rsidRPr="00950296" w:rsidRDefault="000730FB" w:rsidP="000730F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50296">
              <w:rPr>
                <w:rFonts w:ascii="Times New Roman" w:hAnsi="Times New Roman" w:cs="Times New Roman"/>
              </w:rPr>
              <w:t xml:space="preserve">euro </w:t>
            </w:r>
            <w:r>
              <w:rPr>
                <w:rFonts w:ascii="Times New Roman" w:hAnsi="Times New Roman" w:cs="Times New Roman"/>
              </w:rPr>
              <w:t>1.000</w:t>
            </w:r>
            <w:r w:rsidRPr="00950296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4536" w:type="dxa"/>
          </w:tcPr>
          <w:p w:rsidR="000730FB" w:rsidRPr="00950296" w:rsidRDefault="000730FB" w:rsidP="000730FB">
            <w:pPr>
              <w:contextualSpacing/>
              <w:rPr>
                <w:rFonts w:ascii="Times New Roman" w:hAnsi="Times New Roman" w:cs="Times New Roman"/>
              </w:rPr>
            </w:pPr>
            <w:r w:rsidRPr="00950296">
              <w:rPr>
                <w:rFonts w:ascii="Times New Roman" w:hAnsi="Times New Roman" w:cs="Times New Roman"/>
              </w:rPr>
              <w:t>contingenti difficoltà economiche</w:t>
            </w:r>
          </w:p>
        </w:tc>
      </w:tr>
      <w:tr w:rsidR="000730FB" w:rsidRPr="00950296" w:rsidTr="00A60602">
        <w:tc>
          <w:tcPr>
            <w:tcW w:w="1411" w:type="dxa"/>
          </w:tcPr>
          <w:p w:rsidR="000730FB" w:rsidRDefault="000730FB" w:rsidP="000730F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419" w:type="dxa"/>
          </w:tcPr>
          <w:p w:rsidR="000730FB" w:rsidRPr="00950296" w:rsidRDefault="000730FB" w:rsidP="000730FB"/>
        </w:tc>
        <w:tc>
          <w:tcPr>
            <w:tcW w:w="1842" w:type="dxa"/>
          </w:tcPr>
          <w:p w:rsidR="000730FB" w:rsidRPr="00950296" w:rsidRDefault="000730FB" w:rsidP="000730F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50296">
              <w:rPr>
                <w:rFonts w:ascii="Times New Roman" w:hAnsi="Times New Roman" w:cs="Times New Roman"/>
              </w:rPr>
              <w:t xml:space="preserve">euro </w:t>
            </w:r>
            <w:r>
              <w:rPr>
                <w:rFonts w:ascii="Times New Roman" w:hAnsi="Times New Roman" w:cs="Times New Roman"/>
              </w:rPr>
              <w:t>1.200</w:t>
            </w:r>
            <w:r w:rsidRPr="00950296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4536" w:type="dxa"/>
          </w:tcPr>
          <w:p w:rsidR="000730FB" w:rsidRPr="00950296" w:rsidRDefault="000730FB" w:rsidP="00F7369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Alluvione </w:t>
            </w:r>
            <w:r w:rsidR="00F73691">
              <w:rPr>
                <w:rFonts w:ascii="Times New Roman" w:hAnsi="Times New Roman" w:cs="Times New Roman"/>
              </w:rPr>
              <w:t>Toscana</w:t>
            </w:r>
          </w:p>
        </w:tc>
      </w:tr>
    </w:tbl>
    <w:p w:rsidR="00950296" w:rsidRPr="00506E54" w:rsidRDefault="00950296" w:rsidP="003F5C79">
      <w:pPr>
        <w:pStyle w:val="Paragrafoelenc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50296" w:rsidRPr="00506E54" w:rsidSect="003F5C79"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44CBF"/>
    <w:multiLevelType w:val="hybridMultilevel"/>
    <w:tmpl w:val="340C12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A72"/>
    <w:rsid w:val="00016A2D"/>
    <w:rsid w:val="000730FB"/>
    <w:rsid w:val="00173B6F"/>
    <w:rsid w:val="0018186A"/>
    <w:rsid w:val="001F4E1B"/>
    <w:rsid w:val="0027375E"/>
    <w:rsid w:val="002F22A1"/>
    <w:rsid w:val="00315D9B"/>
    <w:rsid w:val="00375D40"/>
    <w:rsid w:val="003A1727"/>
    <w:rsid w:val="003C1323"/>
    <w:rsid w:val="003E39AB"/>
    <w:rsid w:val="003F5C79"/>
    <w:rsid w:val="00426553"/>
    <w:rsid w:val="00463ABB"/>
    <w:rsid w:val="004D11A0"/>
    <w:rsid w:val="00503480"/>
    <w:rsid w:val="00506E54"/>
    <w:rsid w:val="00512B6B"/>
    <w:rsid w:val="005267D2"/>
    <w:rsid w:val="005B35E9"/>
    <w:rsid w:val="0060156F"/>
    <w:rsid w:val="006039C7"/>
    <w:rsid w:val="00652207"/>
    <w:rsid w:val="00655FA2"/>
    <w:rsid w:val="006A4899"/>
    <w:rsid w:val="00714459"/>
    <w:rsid w:val="007975A4"/>
    <w:rsid w:val="00806218"/>
    <w:rsid w:val="0081097E"/>
    <w:rsid w:val="00824D6C"/>
    <w:rsid w:val="00906B25"/>
    <w:rsid w:val="00950296"/>
    <w:rsid w:val="00987CC8"/>
    <w:rsid w:val="009A03CF"/>
    <w:rsid w:val="009B1AA5"/>
    <w:rsid w:val="00A60602"/>
    <w:rsid w:val="00AF096D"/>
    <w:rsid w:val="00B9103D"/>
    <w:rsid w:val="00BB5960"/>
    <w:rsid w:val="00C57F1D"/>
    <w:rsid w:val="00CC51EF"/>
    <w:rsid w:val="00CF2CAE"/>
    <w:rsid w:val="00D11B38"/>
    <w:rsid w:val="00D2727E"/>
    <w:rsid w:val="00D40A72"/>
    <w:rsid w:val="00D4198B"/>
    <w:rsid w:val="00D7153E"/>
    <w:rsid w:val="00D71F34"/>
    <w:rsid w:val="00DA3179"/>
    <w:rsid w:val="00DF577D"/>
    <w:rsid w:val="00E17C1D"/>
    <w:rsid w:val="00ED1BDD"/>
    <w:rsid w:val="00F175E6"/>
    <w:rsid w:val="00F348FA"/>
    <w:rsid w:val="00F35A96"/>
    <w:rsid w:val="00F441DB"/>
    <w:rsid w:val="00F73691"/>
    <w:rsid w:val="00FE4096"/>
    <w:rsid w:val="00FF4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0E80A"/>
  <w15:chartTrackingRefBased/>
  <w15:docId w15:val="{F39FB772-72A7-4B3A-8346-1CC035E93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24D6C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03480"/>
    <w:pPr>
      <w:widowControl w:val="0"/>
      <w:suppressAutoHyphens/>
      <w:autoSpaceDN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03480"/>
    <w:rPr>
      <w:rFonts w:ascii="Times New Roman" w:eastAsia="Times New Roman" w:hAnsi="Times New Roman" w:cs="Times New Roman"/>
      <w:kern w:val="3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rsid w:val="00503480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50348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F175E6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F175E6"/>
  </w:style>
  <w:style w:type="table" w:styleId="Grigliatabella">
    <w:name w:val="Table Grid"/>
    <w:basedOn w:val="Tabellanormale"/>
    <w:uiPriority w:val="39"/>
    <w:rsid w:val="00F17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Leone</dc:creator>
  <cp:keywords/>
  <dc:description/>
  <cp:lastModifiedBy>Leone</cp:lastModifiedBy>
  <cp:revision>47</cp:revision>
  <dcterms:created xsi:type="dcterms:W3CDTF">2021-11-19T09:49:00Z</dcterms:created>
  <dcterms:modified xsi:type="dcterms:W3CDTF">2024-04-30T08:10:00Z</dcterms:modified>
</cp:coreProperties>
</file>