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1F" w:rsidRDefault="0018601F" w:rsidP="00B55559">
      <w:pPr>
        <w:pStyle w:val="Default"/>
        <w:jc w:val="center"/>
        <w:rPr>
          <w:b/>
          <w:bCs/>
        </w:rPr>
      </w:pPr>
    </w:p>
    <w:p w:rsidR="002640EA" w:rsidRPr="00667726" w:rsidRDefault="002640EA" w:rsidP="00B55559">
      <w:pPr>
        <w:pStyle w:val="Default"/>
        <w:jc w:val="center"/>
      </w:pPr>
      <w:r w:rsidRPr="00667726">
        <w:rPr>
          <w:b/>
          <w:bCs/>
        </w:rPr>
        <w:t>AUTODICHIARAZIONE</w:t>
      </w:r>
    </w:p>
    <w:p w:rsidR="002640EA" w:rsidRDefault="00B55559" w:rsidP="00B55559">
      <w:pPr>
        <w:pStyle w:val="Default"/>
        <w:ind w:left="708" w:firstLine="708"/>
        <w:rPr>
          <w:b/>
          <w:bCs/>
        </w:rPr>
      </w:pPr>
      <w:r>
        <w:rPr>
          <w:b/>
          <w:bCs/>
        </w:rPr>
        <w:t xml:space="preserve">      </w:t>
      </w:r>
      <w:r w:rsidR="007E2FA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2640EA" w:rsidRPr="00667726">
        <w:rPr>
          <w:b/>
          <w:bCs/>
        </w:rPr>
        <w:t>(AI SENSI DEGLI ARTT. 46 E 47 D.P.R. N. 445/2000)</w:t>
      </w:r>
    </w:p>
    <w:p w:rsidR="002640EA" w:rsidRPr="00667726" w:rsidRDefault="00850D6C" w:rsidP="001100DA">
      <w:pPr>
        <w:pStyle w:val="Default"/>
        <w:ind w:left="708" w:firstLine="708"/>
        <w:rPr>
          <w:b/>
          <w:bCs/>
        </w:rPr>
      </w:pPr>
      <w:r>
        <w:rPr>
          <w:b/>
          <w:bCs/>
        </w:rPr>
        <w:tab/>
      </w:r>
    </w:p>
    <w:p w:rsidR="002640EA" w:rsidRPr="00667726" w:rsidRDefault="005B24D9" w:rsidP="005B24D9">
      <w:pPr>
        <w:pStyle w:val="Default"/>
        <w:spacing w:line="480" w:lineRule="auto"/>
      </w:pPr>
      <w:r>
        <w:t>Il/la</w:t>
      </w:r>
      <w:r w:rsidR="002640EA">
        <w:t xml:space="preserve"> so</w:t>
      </w:r>
      <w:r w:rsidR="002640EA" w:rsidRPr="00667726">
        <w:t xml:space="preserve">ttoscritto/a________________________________________________________________ </w:t>
      </w:r>
    </w:p>
    <w:p w:rsidR="002640EA" w:rsidRPr="00667726" w:rsidRDefault="002640EA" w:rsidP="005B24D9">
      <w:pPr>
        <w:pStyle w:val="Default"/>
        <w:spacing w:line="480" w:lineRule="auto"/>
      </w:pPr>
      <w:r w:rsidRPr="00667726">
        <w:t xml:space="preserve">nato/a il ___.___.______ a ___________________________________________________ (_____) </w:t>
      </w:r>
    </w:p>
    <w:p w:rsidR="002640EA" w:rsidRPr="00667726" w:rsidRDefault="002640EA" w:rsidP="005B24D9">
      <w:pPr>
        <w:pStyle w:val="Default"/>
        <w:spacing w:line="480" w:lineRule="auto"/>
      </w:pPr>
      <w:r w:rsidRPr="00667726">
        <w:t xml:space="preserve">residente in __________________________ (_____), via ________________________________ </w:t>
      </w:r>
    </w:p>
    <w:p w:rsidR="002640EA" w:rsidRPr="00667726" w:rsidRDefault="002640EA" w:rsidP="005B24D9">
      <w:pPr>
        <w:pStyle w:val="Default"/>
        <w:spacing w:line="480" w:lineRule="auto"/>
      </w:pPr>
      <w:r w:rsidRPr="00667726">
        <w:t xml:space="preserve">e domiciliato/a in______________________(_____), </w:t>
      </w:r>
      <w:r>
        <w:t>v</w:t>
      </w:r>
      <w:r w:rsidRPr="00667726">
        <w:t>ia___</w:t>
      </w:r>
      <w:r w:rsidR="007E2FAF">
        <w:t>_____________________________</w:t>
      </w:r>
    </w:p>
    <w:p w:rsidR="002640EA" w:rsidRPr="00667726" w:rsidRDefault="002640EA" w:rsidP="005B24D9">
      <w:pPr>
        <w:pStyle w:val="Default"/>
        <w:spacing w:line="480" w:lineRule="auto"/>
      </w:pPr>
      <w:r w:rsidRPr="00667726">
        <w:t xml:space="preserve">documento di identità _______________________________, nr. __________________________ </w:t>
      </w:r>
    </w:p>
    <w:p w:rsidR="00850D6C" w:rsidRDefault="002640EA" w:rsidP="00850D6C">
      <w:pPr>
        <w:pStyle w:val="Default"/>
      </w:pPr>
      <w:r w:rsidRPr="00667726">
        <w:t xml:space="preserve">rilasciato da ____________________________________________ in data ____.____.________ </w:t>
      </w:r>
    </w:p>
    <w:p w:rsidR="00850D6C" w:rsidRDefault="00850D6C" w:rsidP="00850D6C">
      <w:pPr>
        <w:pStyle w:val="Default"/>
      </w:pPr>
    </w:p>
    <w:p w:rsidR="00850D6C" w:rsidRDefault="002640EA" w:rsidP="00850D6C">
      <w:pPr>
        <w:pStyle w:val="Default"/>
      </w:pPr>
      <w:r w:rsidRPr="00667726">
        <w:t>utenza telefonica ________________________________</w:t>
      </w:r>
    </w:p>
    <w:p w:rsidR="00ED4A10" w:rsidRDefault="00ED4A10" w:rsidP="00850D6C">
      <w:pPr>
        <w:pStyle w:val="Default"/>
      </w:pPr>
    </w:p>
    <w:p w:rsidR="002640EA" w:rsidRPr="00667726" w:rsidRDefault="002640EA" w:rsidP="00850D6C">
      <w:pPr>
        <w:pStyle w:val="Default"/>
        <w:jc w:val="both"/>
      </w:pPr>
      <w:r w:rsidRPr="00667726">
        <w:rPr>
          <w:b/>
          <w:bCs/>
          <w:i/>
          <w:iCs/>
        </w:rPr>
        <w:t>consapevole delle conseguenze penali previste in caso di dichiarazioni mendaci a pubblico ufficiale (art. 76 del D.P.R. n. 445/2000) e della decadenza dai benefici eventualmente conseguiti (art. 75 D.P.R. n. 445/2000)</w:t>
      </w:r>
    </w:p>
    <w:p w:rsidR="0018601F" w:rsidRDefault="0018601F" w:rsidP="00B55559">
      <w:pPr>
        <w:pStyle w:val="Default"/>
        <w:spacing w:after="120"/>
        <w:jc w:val="center"/>
        <w:rPr>
          <w:b/>
          <w:bCs/>
        </w:rPr>
      </w:pPr>
    </w:p>
    <w:p w:rsidR="002640EA" w:rsidRDefault="002640EA" w:rsidP="00B55559">
      <w:pPr>
        <w:pStyle w:val="Default"/>
        <w:spacing w:after="120"/>
        <w:jc w:val="center"/>
        <w:rPr>
          <w:b/>
          <w:bCs/>
        </w:rPr>
      </w:pPr>
      <w:r w:rsidRPr="00667726">
        <w:rPr>
          <w:b/>
          <w:bCs/>
        </w:rPr>
        <w:t>DICHIARA DI</w:t>
      </w:r>
    </w:p>
    <w:p w:rsidR="00850D6C" w:rsidRDefault="00850D6C" w:rsidP="00850D6C">
      <w:pPr>
        <w:pStyle w:val="Default"/>
        <w:spacing w:after="120"/>
      </w:pPr>
    </w:p>
    <w:p w:rsidR="002640EA" w:rsidRPr="007E2FAF" w:rsidRDefault="002640EA" w:rsidP="00A4727C">
      <w:pPr>
        <w:pStyle w:val="Default"/>
        <w:numPr>
          <w:ilvl w:val="0"/>
          <w:numId w:val="9"/>
        </w:numPr>
        <w:jc w:val="both"/>
        <w:rPr>
          <w:b/>
          <w:color w:val="auto"/>
        </w:rPr>
      </w:pPr>
      <w:r w:rsidRPr="007E2FAF">
        <w:rPr>
          <w:b/>
          <w:bCs/>
          <w:color w:val="auto"/>
        </w:rPr>
        <w:t>non essere affetto/a, attualmente, da patologia febbrile con temperatura superiore a 37,5°;</w:t>
      </w:r>
    </w:p>
    <w:p w:rsidR="002640EA" w:rsidRPr="007E2FAF" w:rsidRDefault="002640EA" w:rsidP="00A4727C">
      <w:pPr>
        <w:pStyle w:val="Default"/>
        <w:numPr>
          <w:ilvl w:val="0"/>
          <w:numId w:val="9"/>
        </w:numPr>
        <w:jc w:val="both"/>
        <w:rPr>
          <w:b/>
          <w:color w:val="auto"/>
        </w:rPr>
      </w:pPr>
      <w:r w:rsidRPr="007E2FAF">
        <w:rPr>
          <w:b/>
          <w:bCs/>
          <w:color w:val="auto"/>
        </w:rPr>
        <w:t>non accusare al momento tosse insistente, difficoltà respiratoria, raffreddore, mal di gola, cefalea, forte astenia, diarrea;</w:t>
      </w:r>
    </w:p>
    <w:p w:rsidR="00850D6C" w:rsidRPr="00850D6C" w:rsidRDefault="002640EA" w:rsidP="00A4727C">
      <w:pPr>
        <w:pStyle w:val="Default"/>
        <w:numPr>
          <w:ilvl w:val="0"/>
          <w:numId w:val="9"/>
        </w:numPr>
        <w:ind w:right="284"/>
        <w:jc w:val="both"/>
        <w:rPr>
          <w:rFonts w:ascii="Arial" w:hAnsi="Arial" w:cs="Arial"/>
        </w:rPr>
      </w:pPr>
      <w:r w:rsidRPr="00850D6C">
        <w:rPr>
          <w:b/>
          <w:bCs/>
          <w:color w:val="auto"/>
        </w:rPr>
        <w:t xml:space="preserve">non essere sottoposto/a alla misura della quarantena ovvero al divieto assoluto di </w:t>
      </w:r>
      <w:r w:rsidR="00850D6C">
        <w:rPr>
          <w:b/>
          <w:bCs/>
          <w:color w:val="auto"/>
        </w:rPr>
        <w:t xml:space="preserve">   </w:t>
      </w:r>
      <w:r w:rsidRPr="00850D6C">
        <w:rPr>
          <w:b/>
          <w:bCs/>
          <w:color w:val="auto"/>
        </w:rPr>
        <w:t>allontanarsi dalla propria abitazione o dimora;</w:t>
      </w:r>
    </w:p>
    <w:p w:rsidR="00850D6C" w:rsidRPr="00850D6C" w:rsidRDefault="00850D6C" w:rsidP="00A4727C">
      <w:pPr>
        <w:pStyle w:val="Default"/>
        <w:ind w:left="720" w:right="284"/>
        <w:rPr>
          <w:b/>
          <w:bCs/>
          <w:lang w:eastAsia="it-IT"/>
        </w:rPr>
      </w:pPr>
    </w:p>
    <w:p w:rsidR="0018601F" w:rsidRDefault="0018601F" w:rsidP="00B11983">
      <w:pPr>
        <w:pStyle w:val="Default"/>
        <w:spacing w:after="240"/>
        <w:jc w:val="both"/>
        <w:rPr>
          <w:b/>
          <w:bCs/>
          <w:color w:val="auto"/>
          <w:bdr w:val="none" w:sz="0" w:space="0" w:color="auto" w:frame="1"/>
          <w:lang w:eastAsia="it-IT"/>
        </w:rPr>
      </w:pPr>
    </w:p>
    <w:p w:rsidR="005B24D9" w:rsidRPr="00493D39" w:rsidRDefault="00665215" w:rsidP="00B11983">
      <w:pPr>
        <w:pStyle w:val="Default"/>
        <w:spacing w:after="240"/>
        <w:jc w:val="both"/>
        <w:rPr>
          <w:b/>
          <w:color w:val="auto"/>
        </w:rPr>
      </w:pPr>
      <w:r>
        <w:rPr>
          <w:b/>
          <w:bCs/>
          <w:noProof/>
          <w:color w:val="auto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03A54" wp14:editId="07DA55DA">
                <wp:simplePos x="0" y="0"/>
                <wp:positionH relativeFrom="column">
                  <wp:posOffset>245110</wp:posOffset>
                </wp:positionH>
                <wp:positionV relativeFrom="paragraph">
                  <wp:posOffset>318770</wp:posOffset>
                </wp:positionV>
                <wp:extent cx="165100" cy="215900"/>
                <wp:effectExtent l="0" t="0" r="25400" b="127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19.3pt;margin-top:25.1pt;width:13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" fillcolor="window" strokecolor="black [3213]" strokeweight="1pt"/>
            </w:pict>
          </mc:Fallback>
        </mc:AlternateContent>
      </w:r>
      <w:r w:rsidR="00B11983">
        <w:rPr>
          <w:b/>
          <w:bCs/>
          <w:color w:val="auto"/>
          <w:bdr w:val="none" w:sz="0" w:space="0" w:color="auto" w:frame="1"/>
          <w:lang w:eastAsia="it-IT"/>
        </w:rPr>
        <w:t>ALLEGA</w:t>
      </w:r>
      <w:r w:rsidR="00493D39">
        <w:rPr>
          <w:b/>
          <w:bCs/>
          <w:color w:val="auto"/>
          <w:bdr w:val="none" w:sz="0" w:space="0" w:color="auto" w:frame="1"/>
          <w:lang w:eastAsia="it-IT"/>
        </w:rPr>
        <w:t>:</w:t>
      </w:r>
    </w:p>
    <w:p w:rsidR="007E2FAF" w:rsidRDefault="0018601F" w:rsidP="00406779">
      <w:pPr>
        <w:pStyle w:val="Default"/>
        <w:ind w:left="709" w:hanging="1"/>
        <w:jc w:val="both"/>
        <w:rPr>
          <w:b/>
          <w:color w:val="auto"/>
        </w:rPr>
      </w:pPr>
      <w:r>
        <w:rPr>
          <w:b/>
          <w:color w:val="auto"/>
        </w:rPr>
        <w:t xml:space="preserve"> C</w:t>
      </w:r>
      <w:r w:rsidR="00FF66EC">
        <w:rPr>
          <w:b/>
          <w:color w:val="auto"/>
        </w:rPr>
        <w:t>ertificazion</w:t>
      </w:r>
      <w:r>
        <w:rPr>
          <w:b/>
          <w:color w:val="auto"/>
        </w:rPr>
        <w:t xml:space="preserve">e verde </w:t>
      </w:r>
      <w:r w:rsidR="00850D6C">
        <w:rPr>
          <w:b/>
          <w:color w:val="auto"/>
        </w:rPr>
        <w:t xml:space="preserve">COVID-19 </w:t>
      </w:r>
      <w:r w:rsidR="00CC621A">
        <w:rPr>
          <w:b/>
          <w:color w:val="auto"/>
        </w:rPr>
        <w:t xml:space="preserve">(cd </w:t>
      </w:r>
      <w:r w:rsidR="00CC621A" w:rsidRPr="00665215">
        <w:rPr>
          <w:b/>
          <w:i/>
          <w:color w:val="auto"/>
        </w:rPr>
        <w:t>Green Pass</w:t>
      </w:r>
      <w:r w:rsidR="00CC621A">
        <w:rPr>
          <w:b/>
          <w:color w:val="auto"/>
        </w:rPr>
        <w:t>)</w:t>
      </w:r>
    </w:p>
    <w:p w:rsidR="00F67B3A" w:rsidRPr="00F67B3A" w:rsidRDefault="00406779" w:rsidP="00406779">
      <w:pPr>
        <w:pStyle w:val="Default"/>
        <w:ind w:left="709" w:hanging="1"/>
        <w:jc w:val="both"/>
        <w:rPr>
          <w:color w:val="auto"/>
        </w:rPr>
      </w:pPr>
      <w:r>
        <w:rPr>
          <w:color w:val="auto"/>
        </w:rPr>
        <w:t>(</w:t>
      </w:r>
      <w:r w:rsidR="00F67B3A">
        <w:rPr>
          <w:color w:val="auto"/>
        </w:rPr>
        <w:t xml:space="preserve">di </w:t>
      </w:r>
      <w:r w:rsidR="00F67B3A" w:rsidRPr="00F67B3A">
        <w:rPr>
          <w:color w:val="auto"/>
        </w:rPr>
        <w:t xml:space="preserve">cui </w:t>
      </w:r>
      <w:r w:rsidR="00F67B3A">
        <w:rPr>
          <w:rFonts w:eastAsia="Calibri"/>
          <w:color w:val="auto"/>
        </w:rPr>
        <w:t>dall’articolo 9</w:t>
      </w:r>
      <w:r w:rsidR="00F67B3A" w:rsidRPr="00F67B3A">
        <w:rPr>
          <w:rFonts w:eastAsia="Calibri"/>
          <w:color w:val="auto"/>
        </w:rPr>
        <w:t>, co</w:t>
      </w:r>
      <w:r w:rsidR="00F67B3A">
        <w:rPr>
          <w:rFonts w:eastAsia="Calibri"/>
          <w:color w:val="auto"/>
        </w:rPr>
        <w:t>mma 2,</w:t>
      </w:r>
      <w:r w:rsidR="00F67B3A" w:rsidRPr="00F67B3A">
        <w:rPr>
          <w:rFonts w:eastAsia="Calibri"/>
          <w:color w:val="auto"/>
        </w:rPr>
        <w:t xml:space="preserve"> del decreto legge 22 aprile</w:t>
      </w:r>
      <w:r w:rsidR="00F67B3A">
        <w:rPr>
          <w:rFonts w:eastAsia="Calibri"/>
          <w:color w:val="auto"/>
        </w:rPr>
        <w:t xml:space="preserve"> 2021</w:t>
      </w:r>
      <w:r w:rsidR="00F67B3A" w:rsidRPr="00F67B3A">
        <w:rPr>
          <w:rFonts w:eastAsia="Calibri"/>
          <w:color w:val="auto"/>
        </w:rPr>
        <w:t>, n. 52, convertito con modificazioni dalla legge 17 giugno</w:t>
      </w:r>
      <w:r w:rsidR="00F67B3A">
        <w:rPr>
          <w:rFonts w:eastAsia="Calibri"/>
          <w:color w:val="auto"/>
        </w:rPr>
        <w:t xml:space="preserve"> 2021, n. 87</w:t>
      </w:r>
      <w:r>
        <w:rPr>
          <w:rFonts w:eastAsia="Calibri"/>
          <w:color w:val="auto"/>
        </w:rPr>
        <w:t>)</w:t>
      </w:r>
      <w:r w:rsidR="00F67B3A">
        <w:rPr>
          <w:rFonts w:eastAsia="Calibri"/>
          <w:color w:val="auto"/>
        </w:rPr>
        <w:t>.</w:t>
      </w:r>
    </w:p>
    <w:p w:rsidR="002640EA" w:rsidRDefault="002640EA" w:rsidP="007E2FAF">
      <w:pPr>
        <w:pStyle w:val="Default"/>
        <w:jc w:val="right"/>
        <w:rPr>
          <w:sz w:val="23"/>
          <w:szCs w:val="23"/>
        </w:rPr>
      </w:pPr>
    </w:p>
    <w:p w:rsidR="002640EA" w:rsidRPr="00667726" w:rsidRDefault="002640EA" w:rsidP="007E2FAF">
      <w:pPr>
        <w:pStyle w:val="Default"/>
        <w:jc w:val="both"/>
        <w:rPr>
          <w:sz w:val="23"/>
          <w:szCs w:val="23"/>
        </w:rPr>
      </w:pPr>
      <w:r w:rsidRPr="00667726">
        <w:rPr>
          <w:sz w:val="23"/>
          <w:szCs w:val="23"/>
        </w:rPr>
        <w:t>Presta esplicito consenso, ai sensi dei Decreti Legislativi 30 giugno 2003 n. 196 e 10 agosto 2018 n. 101 e del Regolamento (UE) 2016/679, in materia di raccolta, trattamento e protezione dei dati personali, nella consapevolezza che risulta necessario per le finalità del procedimento correlato alla presente dichiarazione.</w:t>
      </w:r>
    </w:p>
    <w:p w:rsidR="002640EA" w:rsidRPr="00667726" w:rsidRDefault="002640EA" w:rsidP="002640EA">
      <w:pPr>
        <w:pStyle w:val="Default"/>
        <w:jc w:val="both"/>
        <w:rPr>
          <w:sz w:val="23"/>
          <w:szCs w:val="23"/>
        </w:rPr>
      </w:pPr>
    </w:p>
    <w:p w:rsidR="0018601F" w:rsidRDefault="0018601F" w:rsidP="002640EA">
      <w:pPr>
        <w:pStyle w:val="Default"/>
        <w:rPr>
          <w:b/>
          <w:bCs/>
          <w:sz w:val="23"/>
          <w:szCs w:val="23"/>
        </w:rPr>
      </w:pPr>
    </w:p>
    <w:p w:rsidR="0018601F" w:rsidRDefault="0018601F" w:rsidP="002640EA">
      <w:pPr>
        <w:pStyle w:val="Default"/>
        <w:rPr>
          <w:b/>
          <w:bCs/>
          <w:sz w:val="23"/>
          <w:szCs w:val="23"/>
        </w:rPr>
      </w:pPr>
    </w:p>
    <w:p w:rsidR="00FF66EC" w:rsidRDefault="007E2FAF" w:rsidP="002640E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Roma, </w:t>
      </w:r>
      <w:r w:rsidR="002640EA" w:rsidRPr="00667726">
        <w:rPr>
          <w:b/>
          <w:bCs/>
          <w:sz w:val="23"/>
          <w:szCs w:val="23"/>
        </w:rPr>
        <w:t>__________</w:t>
      </w:r>
      <w:r w:rsidR="00FF66EC">
        <w:rPr>
          <w:b/>
          <w:bCs/>
          <w:sz w:val="23"/>
          <w:szCs w:val="23"/>
        </w:rPr>
        <w:t>________</w:t>
      </w:r>
      <w:r w:rsidR="00850D6C">
        <w:rPr>
          <w:b/>
          <w:bCs/>
          <w:sz w:val="23"/>
          <w:szCs w:val="23"/>
        </w:rPr>
        <w:tab/>
      </w:r>
      <w:r w:rsidR="00850D6C">
        <w:rPr>
          <w:b/>
          <w:bCs/>
          <w:sz w:val="23"/>
          <w:szCs w:val="23"/>
        </w:rPr>
        <w:tab/>
      </w:r>
      <w:r w:rsidR="00850D6C">
        <w:rPr>
          <w:b/>
          <w:bCs/>
          <w:sz w:val="23"/>
          <w:szCs w:val="23"/>
        </w:rPr>
        <w:tab/>
      </w:r>
      <w:r w:rsidR="00850D6C">
        <w:rPr>
          <w:b/>
          <w:bCs/>
          <w:sz w:val="23"/>
          <w:szCs w:val="23"/>
        </w:rPr>
        <w:tab/>
      </w:r>
      <w:r w:rsidR="00850D6C">
        <w:rPr>
          <w:b/>
          <w:bCs/>
          <w:sz w:val="23"/>
          <w:szCs w:val="23"/>
        </w:rPr>
        <w:tab/>
      </w:r>
      <w:r w:rsidR="00850D6C">
        <w:rPr>
          <w:rFonts w:ascii="Arial" w:hAnsi="Arial" w:cs="Arial"/>
        </w:rPr>
        <w:t>__________________________</w:t>
      </w:r>
    </w:p>
    <w:p w:rsidR="0018601F" w:rsidRPr="00406779" w:rsidRDefault="002640EA" w:rsidP="00406779">
      <w:pPr>
        <w:pStyle w:val="Default"/>
        <w:ind w:left="2124"/>
        <w:rPr>
          <w:i/>
          <w:sz w:val="23"/>
          <w:szCs w:val="23"/>
        </w:rPr>
      </w:pPr>
      <w:r w:rsidRPr="00B26A16">
        <w:rPr>
          <w:i/>
          <w:sz w:val="23"/>
          <w:szCs w:val="23"/>
        </w:rPr>
        <w:t xml:space="preserve">                                                            </w:t>
      </w:r>
      <w:r w:rsidR="00850D6C">
        <w:rPr>
          <w:i/>
          <w:sz w:val="23"/>
          <w:szCs w:val="23"/>
        </w:rPr>
        <w:t xml:space="preserve">    </w:t>
      </w:r>
      <w:r w:rsidRPr="00B26A16">
        <w:rPr>
          <w:i/>
          <w:sz w:val="23"/>
          <w:szCs w:val="23"/>
        </w:rPr>
        <w:t xml:space="preserve"> (Firma leggibile del dichiarante) </w:t>
      </w:r>
    </w:p>
    <w:p w:rsidR="0018601F" w:rsidRDefault="0018601F" w:rsidP="002640EA">
      <w:pPr>
        <w:pStyle w:val="Default"/>
        <w:rPr>
          <w:b/>
          <w:bCs/>
          <w:i/>
          <w:iCs/>
          <w:sz w:val="18"/>
          <w:szCs w:val="18"/>
        </w:rPr>
      </w:pPr>
    </w:p>
    <w:p w:rsidR="002640EA" w:rsidRPr="00667726" w:rsidRDefault="002640EA" w:rsidP="002640EA">
      <w:pPr>
        <w:pStyle w:val="Default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   </w:t>
      </w:r>
      <w:r w:rsidRPr="00667726">
        <w:rPr>
          <w:b/>
          <w:bCs/>
          <w:i/>
          <w:iCs/>
          <w:sz w:val="18"/>
          <w:szCs w:val="18"/>
        </w:rPr>
        <w:t>NOTE:</w:t>
      </w:r>
    </w:p>
    <w:p w:rsidR="002640EA" w:rsidRPr="00667726" w:rsidRDefault="002640EA" w:rsidP="002640EA">
      <w:pPr>
        <w:pStyle w:val="Default"/>
        <w:spacing w:after="81"/>
        <w:ind w:left="196"/>
        <w:jc w:val="both"/>
        <w:rPr>
          <w:sz w:val="18"/>
          <w:szCs w:val="18"/>
        </w:rPr>
      </w:pPr>
      <w:r w:rsidRPr="00667726">
        <w:rPr>
          <w:b/>
          <w:bCs/>
          <w:i/>
          <w:iCs/>
          <w:sz w:val="18"/>
          <w:szCs w:val="18"/>
        </w:rPr>
        <w:t>1. Qualora anche una sola delle condizioni oggetto di autodichiarazione non dovesse essere soddisfatta, è fatto divieto al candidato di presentarsi alla prova concorsuale.</w:t>
      </w:r>
      <w:bookmarkStart w:id="0" w:name="_GoBack"/>
      <w:bookmarkEnd w:id="0"/>
    </w:p>
    <w:sectPr w:rsidR="002640EA" w:rsidRPr="00667726" w:rsidSect="00B11983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79" w:rsidRDefault="00406779" w:rsidP="002640EA">
      <w:r>
        <w:separator/>
      </w:r>
    </w:p>
  </w:endnote>
  <w:endnote w:type="continuationSeparator" w:id="0">
    <w:p w:rsidR="00406779" w:rsidRDefault="00406779" w:rsidP="0026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79" w:rsidRDefault="00406779" w:rsidP="002640EA">
      <w:r>
        <w:separator/>
      </w:r>
    </w:p>
  </w:footnote>
  <w:footnote w:type="continuationSeparator" w:id="0">
    <w:p w:rsidR="00406779" w:rsidRDefault="00406779" w:rsidP="00264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4"/>
    <w:multiLevelType w:val="multilevel"/>
    <w:tmpl w:val="E6A86BF6"/>
    <w:lvl w:ilvl="0">
      <w:start w:val="1"/>
      <w:numFmt w:val="bullet"/>
      <w:lvlText w:val=""/>
      <w:lvlJc w:val="left"/>
      <w:pPr>
        <w:ind w:hanging="255"/>
      </w:pPr>
      <w:rPr>
        <w:rFonts w:ascii="Wingdings" w:hAnsi="Wingdings" w:hint="default"/>
        <w:b/>
        <w:sz w:val="24"/>
      </w:rPr>
    </w:lvl>
    <w:lvl w:ilvl="1">
      <w:start w:val="1"/>
      <w:numFmt w:val="decimal"/>
      <w:lvlText w:val="%1.%2"/>
      <w:lvlJc w:val="left"/>
      <w:pPr>
        <w:ind w:hanging="389"/>
      </w:pPr>
      <w:rPr>
        <w:rFonts w:ascii="Arial" w:hAnsi="Arial" w:cs="Arial"/>
        <w:b/>
        <w:bCs/>
        <w:sz w:val="24"/>
        <w:szCs w:val="24"/>
      </w:rPr>
    </w:lvl>
    <w:lvl w:ilvl="2">
      <w:numFmt w:val="bullet"/>
      <w:lvlText w:val=""/>
      <w:lvlJc w:val="left"/>
      <w:pPr>
        <w:ind w:hanging="360"/>
      </w:pPr>
      <w:rPr>
        <w:rFonts w:ascii="Wingdings" w:hAnsi="Wingdings"/>
        <w:b w:val="0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1AAE4CFD"/>
    <w:multiLevelType w:val="multilevel"/>
    <w:tmpl w:val="1BA276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233D46"/>
    <w:multiLevelType w:val="hybridMultilevel"/>
    <w:tmpl w:val="7DDE2A4C"/>
    <w:lvl w:ilvl="0" w:tplc="EA60118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43A6F41"/>
    <w:multiLevelType w:val="hybridMultilevel"/>
    <w:tmpl w:val="113A51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D36F2"/>
    <w:multiLevelType w:val="multilevel"/>
    <w:tmpl w:val="E6A86BF6"/>
    <w:lvl w:ilvl="0">
      <w:start w:val="1"/>
      <w:numFmt w:val="bullet"/>
      <w:lvlText w:val=""/>
      <w:lvlJc w:val="left"/>
      <w:pPr>
        <w:ind w:hanging="255"/>
      </w:pPr>
      <w:rPr>
        <w:rFonts w:ascii="Wingdings" w:hAnsi="Wingdings" w:hint="default"/>
        <w:b/>
        <w:sz w:val="24"/>
      </w:rPr>
    </w:lvl>
    <w:lvl w:ilvl="1">
      <w:start w:val="1"/>
      <w:numFmt w:val="decimal"/>
      <w:lvlText w:val="%1.%2"/>
      <w:lvlJc w:val="left"/>
      <w:pPr>
        <w:ind w:hanging="389"/>
      </w:pPr>
      <w:rPr>
        <w:rFonts w:ascii="Arial" w:hAnsi="Arial" w:cs="Arial"/>
        <w:b/>
        <w:bCs/>
        <w:sz w:val="24"/>
        <w:szCs w:val="24"/>
      </w:rPr>
    </w:lvl>
    <w:lvl w:ilvl="2">
      <w:numFmt w:val="bullet"/>
      <w:lvlText w:val=""/>
      <w:lvlJc w:val="left"/>
      <w:pPr>
        <w:ind w:hanging="360"/>
      </w:pPr>
      <w:rPr>
        <w:rFonts w:ascii="Wingdings" w:hAnsi="Wingdings"/>
        <w:b w:val="0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65397FFC"/>
    <w:multiLevelType w:val="hybridMultilevel"/>
    <w:tmpl w:val="84B0DA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E7D8E"/>
    <w:multiLevelType w:val="hybridMultilevel"/>
    <w:tmpl w:val="31366E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C292D"/>
    <w:multiLevelType w:val="multilevel"/>
    <w:tmpl w:val="E6A86BF6"/>
    <w:lvl w:ilvl="0">
      <w:start w:val="1"/>
      <w:numFmt w:val="bullet"/>
      <w:lvlText w:val=""/>
      <w:lvlJc w:val="left"/>
      <w:pPr>
        <w:ind w:hanging="255"/>
      </w:pPr>
      <w:rPr>
        <w:rFonts w:ascii="Wingdings" w:hAnsi="Wingdings" w:hint="default"/>
        <w:b/>
        <w:sz w:val="24"/>
      </w:rPr>
    </w:lvl>
    <w:lvl w:ilvl="1">
      <w:start w:val="1"/>
      <w:numFmt w:val="decimal"/>
      <w:lvlText w:val="%1.%2"/>
      <w:lvlJc w:val="left"/>
      <w:pPr>
        <w:ind w:hanging="389"/>
      </w:pPr>
      <w:rPr>
        <w:rFonts w:ascii="Arial" w:hAnsi="Arial" w:cs="Arial"/>
        <w:b/>
        <w:bCs/>
        <w:sz w:val="24"/>
        <w:szCs w:val="24"/>
      </w:rPr>
    </w:lvl>
    <w:lvl w:ilvl="2">
      <w:numFmt w:val="bullet"/>
      <w:lvlText w:val=""/>
      <w:lvlJc w:val="left"/>
      <w:pPr>
        <w:ind w:hanging="360"/>
      </w:pPr>
      <w:rPr>
        <w:rFonts w:ascii="Wingdings" w:hAnsi="Wingdings"/>
        <w:b w:val="0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7DEE5B52"/>
    <w:multiLevelType w:val="multilevel"/>
    <w:tmpl w:val="31282D34"/>
    <w:lvl w:ilvl="0">
      <w:start w:val="1"/>
      <w:numFmt w:val="bullet"/>
      <w:lvlText w:val=""/>
      <w:lvlJc w:val="left"/>
      <w:pPr>
        <w:ind w:hanging="255"/>
      </w:pPr>
      <w:rPr>
        <w:rFonts w:ascii="Wingdings" w:hAnsi="Wingdings" w:hint="default"/>
        <w:b/>
        <w:sz w:val="24"/>
      </w:rPr>
    </w:lvl>
    <w:lvl w:ilvl="1">
      <w:start w:val="1"/>
      <w:numFmt w:val="decimal"/>
      <w:lvlText w:val="%1.%2"/>
      <w:lvlJc w:val="left"/>
      <w:pPr>
        <w:ind w:hanging="389"/>
      </w:pPr>
      <w:rPr>
        <w:rFonts w:ascii="Arial" w:hAnsi="Arial" w:cs="Arial"/>
        <w:b/>
        <w:bCs/>
        <w:sz w:val="24"/>
        <w:szCs w:val="24"/>
      </w:rPr>
    </w:lvl>
    <w:lvl w:ilvl="2">
      <w:numFmt w:val="bullet"/>
      <w:lvlText w:val=""/>
      <w:lvlJc w:val="left"/>
      <w:pPr>
        <w:ind w:hanging="360"/>
      </w:pPr>
      <w:rPr>
        <w:rFonts w:ascii="Wingdings" w:hAnsi="Wingdings"/>
        <w:b w:val="0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EA"/>
    <w:rsid w:val="001100DA"/>
    <w:rsid w:val="0018601F"/>
    <w:rsid w:val="0023583A"/>
    <w:rsid w:val="002640EA"/>
    <w:rsid w:val="002E6B49"/>
    <w:rsid w:val="00406779"/>
    <w:rsid w:val="00493D39"/>
    <w:rsid w:val="00515B27"/>
    <w:rsid w:val="005B24D9"/>
    <w:rsid w:val="006157A1"/>
    <w:rsid w:val="00620037"/>
    <w:rsid w:val="00640B04"/>
    <w:rsid w:val="006559C7"/>
    <w:rsid w:val="00665215"/>
    <w:rsid w:val="00744E82"/>
    <w:rsid w:val="007E2FAF"/>
    <w:rsid w:val="007F623F"/>
    <w:rsid w:val="00850D6C"/>
    <w:rsid w:val="008830F1"/>
    <w:rsid w:val="00956DF5"/>
    <w:rsid w:val="00A4727C"/>
    <w:rsid w:val="00B11983"/>
    <w:rsid w:val="00B26A16"/>
    <w:rsid w:val="00B55559"/>
    <w:rsid w:val="00CC621A"/>
    <w:rsid w:val="00D33F8F"/>
    <w:rsid w:val="00D35D6C"/>
    <w:rsid w:val="00DE6F08"/>
    <w:rsid w:val="00DF14CD"/>
    <w:rsid w:val="00E72A81"/>
    <w:rsid w:val="00ED4A10"/>
    <w:rsid w:val="00F41688"/>
    <w:rsid w:val="00F65D57"/>
    <w:rsid w:val="00F67B3A"/>
    <w:rsid w:val="00F84A11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64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2640EA"/>
    <w:pPr>
      <w:ind w:left="963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2640EA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Default">
    <w:name w:val="Default"/>
    <w:rsid w:val="002640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640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0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640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0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50D6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-nowrap">
    <w:name w:val="text-nowrap"/>
    <w:basedOn w:val="Carpredefinitoparagrafo"/>
    <w:rsid w:val="001860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67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677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64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2640EA"/>
    <w:pPr>
      <w:ind w:left="963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2640EA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Default">
    <w:name w:val="Default"/>
    <w:rsid w:val="002640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640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0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640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0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50D6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-nowrap">
    <w:name w:val="text-nowrap"/>
    <w:basedOn w:val="Carpredefinitoparagrafo"/>
    <w:rsid w:val="001860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67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677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A5CBA-44A8-4CBE-862F-5F1166DB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Interno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Katiuscia Rosini</dc:creator>
  <cp:lastModifiedBy>Patrizia Bassetto</cp:lastModifiedBy>
  <cp:revision>6</cp:revision>
  <cp:lastPrinted>2021-08-04T10:00:00Z</cp:lastPrinted>
  <dcterms:created xsi:type="dcterms:W3CDTF">2021-07-30T15:10:00Z</dcterms:created>
  <dcterms:modified xsi:type="dcterms:W3CDTF">2021-08-05T10:31:00Z</dcterms:modified>
</cp:coreProperties>
</file>