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2" w:rsidRPr="00D6538B" w:rsidRDefault="00CB151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B1512" w:rsidRDefault="00CB1512" w:rsidP="00CB1512">
      <w:pPr>
        <w:spacing w:after="0" w:line="36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ab/>
      </w:r>
    </w:p>
    <w:p w:rsidR="00E94373" w:rsidRDefault="004B112A" w:rsidP="00E94373">
      <w:pPr>
        <w:spacing w:after="0" w:line="24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Il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sottoscritto</w:t>
      </w:r>
      <w:r w:rsidR="00E94373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</w:t>
      </w:r>
      <w:r w:rsidR="00E94373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E94373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________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nato </w:t>
      </w:r>
    </w:p>
    <w:p w:rsidR="00E94373" w:rsidRDefault="00E94373" w:rsidP="006E7F5B">
      <w:pPr>
        <w:spacing w:after="0" w:line="24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538B" w:rsidRDefault="004B112A" w:rsidP="00E94373">
      <w:pPr>
        <w:spacing w:after="0" w:line="36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  <w:r w:rsidR="006073EE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___ </w:t>
      </w:r>
      <w:proofErr w:type="spellStart"/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Prov</w:t>
      </w:r>
      <w:proofErr w:type="spellEnd"/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._________i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l___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</w:t>
      </w:r>
      <w:r w:rsidR="000F6071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candidato al concorso </w:t>
      </w:r>
      <w:r w:rsidR="000F6071" w:rsidRPr="00CB1512">
        <w:rPr>
          <w:rFonts w:ascii="Times New Roman" w:hAnsi="Times New Roman" w:cs="Times New Roman"/>
          <w:iCs/>
          <w:sz w:val="24"/>
          <w:szCs w:val="24"/>
        </w:rPr>
        <w:t>pubblico</w:t>
      </w:r>
      <w:r w:rsidR="00956E68">
        <w:rPr>
          <w:rFonts w:ascii="Times New Roman" w:hAnsi="Times New Roman" w:cs="Times New Roman"/>
          <w:iCs/>
          <w:sz w:val="24"/>
          <w:szCs w:val="24"/>
        </w:rPr>
        <w:t>,</w:t>
      </w:r>
      <w:r w:rsidR="000F6071" w:rsidRPr="00CB15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per </w:t>
      </w:r>
      <w:r w:rsidR="00956E68">
        <w:rPr>
          <w:rFonts w:ascii="Times New Roman" w:hAnsi="Times New Roman" w:cs="Times New Roman"/>
          <w:sz w:val="24"/>
          <w:szCs w:val="24"/>
        </w:rPr>
        <w:t xml:space="preserve">titoli ed esami, </w:t>
      </w:r>
      <w:r w:rsidR="00E94373" w:rsidRPr="00D6538B">
        <w:rPr>
          <w:rFonts w:ascii="Times New Roman" w:hAnsi="Times New Roman" w:cs="Times New Roman"/>
          <w:sz w:val="24"/>
          <w:szCs w:val="24"/>
        </w:rPr>
        <w:t xml:space="preserve">per </w:t>
      </w:r>
      <w:r w:rsidR="00E94373">
        <w:rPr>
          <w:rFonts w:ascii="Times New Roman" w:hAnsi="Times New Roman" w:cs="Times New Roman"/>
          <w:sz w:val="24"/>
          <w:szCs w:val="24"/>
        </w:rPr>
        <w:t>l’assunzione</w:t>
      </w:r>
      <w:r w:rsidR="00E94373" w:rsidRPr="00D6538B">
        <w:rPr>
          <w:rFonts w:ascii="Times New Roman" w:hAnsi="Times New Roman" w:cs="Times New Roman"/>
          <w:sz w:val="24"/>
          <w:szCs w:val="24"/>
        </w:rPr>
        <w:t xml:space="preserve"> di </w:t>
      </w:r>
      <w:r w:rsidR="00E94373">
        <w:rPr>
          <w:rFonts w:ascii="Times New Roman" w:hAnsi="Times New Roman" w:cs="Times New Roman"/>
          <w:sz w:val="24"/>
          <w:szCs w:val="24"/>
        </w:rPr>
        <w:t>12</w:t>
      </w:r>
      <w:r w:rsidR="00E94373" w:rsidRPr="00D6538B">
        <w:rPr>
          <w:rFonts w:ascii="Times New Roman" w:hAnsi="Times New Roman" w:cs="Times New Roman"/>
          <w:sz w:val="24"/>
          <w:szCs w:val="24"/>
        </w:rPr>
        <w:t xml:space="preserve"> </w:t>
      </w:r>
      <w:r w:rsidR="00E94373">
        <w:rPr>
          <w:rFonts w:ascii="Times New Roman" w:hAnsi="Times New Roman" w:cs="Times New Roman"/>
          <w:sz w:val="24"/>
          <w:szCs w:val="24"/>
        </w:rPr>
        <w:t>commissari tecnici biologi  della carriera dei biologi del ruolo dei funzionari tecnici</w:t>
      </w:r>
      <w:r w:rsidR="00E94373" w:rsidRPr="00D6538B">
        <w:rPr>
          <w:rFonts w:ascii="Times New Roman" w:hAnsi="Times New Roman" w:cs="Times New Roman"/>
          <w:sz w:val="24"/>
          <w:szCs w:val="24"/>
        </w:rPr>
        <w:t xml:space="preserve"> della Polizia di Stato, indetto con decreto del Capo della Polizia - Direttore Generale della Pubblica Sicurezza del </w:t>
      </w:r>
      <w:r w:rsidR="00E94373">
        <w:rPr>
          <w:rFonts w:ascii="Times New Roman" w:hAnsi="Times New Roman" w:cs="Times New Roman"/>
          <w:sz w:val="24"/>
          <w:szCs w:val="24"/>
        </w:rPr>
        <w:t>21 aprile 2021</w:t>
      </w:r>
      <w:r w:rsidR="00602B57" w:rsidRPr="00CB1512">
        <w:rPr>
          <w:rFonts w:ascii="Times New Roman" w:hAnsi="Times New Roman" w:cs="Times New Roman"/>
          <w:sz w:val="24"/>
          <w:szCs w:val="24"/>
        </w:rPr>
        <w:t xml:space="preserve"> e 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pubblicato sulla Gazzetta Ufficiale della Repubblica Italiana - 4^ </w:t>
      </w:r>
      <w:r w:rsidR="00956E68">
        <w:rPr>
          <w:rFonts w:ascii="Times New Roman" w:hAnsi="Times New Roman" w:cs="Times New Roman"/>
          <w:sz w:val="24"/>
          <w:szCs w:val="24"/>
        </w:rPr>
        <w:t>S</w:t>
      </w:r>
      <w:r w:rsidR="000F6071" w:rsidRPr="00CB1512">
        <w:rPr>
          <w:rFonts w:ascii="Times New Roman" w:hAnsi="Times New Roman" w:cs="Times New Roman"/>
          <w:sz w:val="24"/>
          <w:szCs w:val="24"/>
        </w:rPr>
        <w:t>erie speciale "</w:t>
      </w:r>
      <w:r w:rsidR="00956E68">
        <w:rPr>
          <w:rFonts w:ascii="Times New Roman" w:hAnsi="Times New Roman" w:cs="Times New Roman"/>
          <w:sz w:val="24"/>
          <w:szCs w:val="24"/>
        </w:rPr>
        <w:t>C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oncorsi ed </w:t>
      </w:r>
      <w:r w:rsidR="00956E68">
        <w:rPr>
          <w:rFonts w:ascii="Times New Roman" w:hAnsi="Times New Roman" w:cs="Times New Roman"/>
          <w:sz w:val="24"/>
          <w:szCs w:val="24"/>
        </w:rPr>
        <w:t>E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sami" </w:t>
      </w:r>
      <w:r w:rsidR="005C18CD">
        <w:rPr>
          <w:rFonts w:ascii="Times New Roman" w:hAnsi="Times New Roman" w:cs="Times New Roman"/>
          <w:sz w:val="24"/>
          <w:szCs w:val="24"/>
        </w:rPr>
        <w:t xml:space="preserve">n. 32 </w:t>
      </w:r>
      <w:r w:rsidR="000F6071" w:rsidRPr="00CB1512">
        <w:rPr>
          <w:rFonts w:ascii="Times New Roman" w:hAnsi="Times New Roman" w:cs="Times New Roman"/>
          <w:sz w:val="24"/>
          <w:szCs w:val="24"/>
        </w:rPr>
        <w:t>del</w:t>
      </w:r>
      <w:r w:rsidR="003626E6">
        <w:rPr>
          <w:rFonts w:ascii="Times New Roman" w:hAnsi="Times New Roman" w:cs="Times New Roman"/>
          <w:sz w:val="24"/>
          <w:szCs w:val="24"/>
        </w:rPr>
        <w:t xml:space="preserve"> </w:t>
      </w:r>
      <w:r w:rsidR="005C18CD">
        <w:rPr>
          <w:rFonts w:ascii="Times New Roman" w:hAnsi="Times New Roman" w:cs="Times New Roman"/>
          <w:sz w:val="24"/>
          <w:szCs w:val="24"/>
        </w:rPr>
        <w:t>23 aprile 2021</w:t>
      </w:r>
      <w:r w:rsidR="00645B3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dichiara di essere a conoscenza di quanto riportato dall’art. 11 comma 3 del bando in argomento e nelle disposizioni per l’accertamento dei requisiti psicofisici relativi alla composizione corporea e alla massa metabolicamente attiva, e che l’accertamento dei suddetti parametri si svolgerà nelle </w:t>
      </w:r>
      <w:r w:rsidR="00645B39" w:rsidRPr="00CB3ABD">
        <w:rPr>
          <w:rStyle w:val="Enfasigrassetto"/>
          <w:rFonts w:ascii="Times New Roman" w:hAnsi="Times New Roman" w:cs="Times New Roman"/>
          <w:sz w:val="24"/>
          <w:szCs w:val="24"/>
        </w:rPr>
        <w:t>ore antimeridiane della prima giornata di selezione</w:t>
      </w:r>
      <w:r w:rsidR="00CB3ABD">
        <w:rPr>
          <w:rStyle w:val="Enfasigrassetto"/>
          <w:rFonts w:ascii="Times New Roman" w:hAnsi="Times New Roman" w:cs="Times New Roman"/>
          <w:sz w:val="24"/>
          <w:szCs w:val="24"/>
        </w:rPr>
        <w:t>.</w:t>
      </w:r>
    </w:p>
    <w:p w:rsidR="00D6538B" w:rsidRDefault="00D6538B" w:rsidP="007660C0">
      <w:pPr>
        <w:spacing w:after="0" w:line="36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</w:p>
    <w:p w:rsidR="001B009D" w:rsidRPr="00CB1512" w:rsidRDefault="00CB1512" w:rsidP="007660C0">
      <w:pPr>
        <w:spacing w:after="0" w:line="36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D</w:t>
      </w:r>
      <w:r w:rsidR="00BD3923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ichiara, altresì, di essere </w:t>
      </w:r>
      <w:r w:rsidR="003C587C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 conoscenza </w:t>
      </w:r>
      <w:r w:rsidR="001B009D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che:</w:t>
      </w:r>
    </w:p>
    <w:p w:rsidR="001B009D" w:rsidRPr="00CB1512" w:rsidRDefault="001B009D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NON DOVR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À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MANGIARE E BERE NELLE 4 ORE PRIMA DEL TEST;</w:t>
      </w:r>
    </w:p>
    <w:p w:rsidR="001B009D" w:rsidRPr="00CB1512" w:rsidRDefault="001B009D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DOVR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À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URINARE PRIMA DEL TEST (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ENTRO 30 MINUTI)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;</w:t>
      </w:r>
    </w:p>
    <w:p w:rsidR="00B67120" w:rsidRPr="00CB1512" w:rsidRDefault="00B67120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DOVRÀ EVITARE L’ESERCIZIO FISICO DA MODERATO AD INTENSO NELLE ULTIME 12 ORE;</w:t>
      </w:r>
    </w:p>
    <w:p w:rsidR="00D32F3C" w:rsidRPr="00441EB7" w:rsidRDefault="00BD3923" w:rsidP="007660C0">
      <w:pPr>
        <w:pStyle w:val="Paragrafoelenco"/>
        <w:numPr>
          <w:ilvl w:val="0"/>
          <w:numId w:val="1"/>
        </w:numPr>
        <w:spacing w:line="360" w:lineRule="auto"/>
        <w:ind w:left="709" w:hanging="425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DOVRÀ </w:t>
      </w:r>
      <w:r w:rsidR="00B67120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FORNIRE OGNI DATO ANAMNESTICO UTILE ALL’ESECUZIONE DELL’ESAME</w:t>
      </w:r>
      <w:r w:rsidR="001D6922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5EEE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(</w:t>
      </w:r>
      <w:r w:rsidR="00B146D5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</w:t>
      </w:r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l test bioim</w:t>
      </w:r>
      <w:r w:rsidR="00B146D5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pedenziometrico è controindicato in</w:t>
      </w:r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soggetti portatori di pacemaker, defibrillatori, ausili metallici o </w:t>
      </w:r>
      <w:proofErr w:type="spellStart"/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stent</w:t>
      </w:r>
      <w:proofErr w:type="spellEnd"/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impiantati a livello di cuore, vene e arterie e di cateteri ad infusione</w:t>
      </w:r>
      <w:r w:rsidR="005949B4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).</w:t>
      </w:r>
    </w:p>
    <w:p w:rsidR="00E94373" w:rsidRDefault="00E94373" w:rsidP="007660C0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7942" w:rsidRPr="00CB1512" w:rsidRDefault="00592362" w:rsidP="007660C0">
      <w:pPr>
        <w:ind w:left="-14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1512">
        <w:rPr>
          <w:rFonts w:ascii="Times New Roman" w:hAnsi="Times New Roman" w:cs="Times New Roman"/>
          <w:iCs/>
          <w:sz w:val="24"/>
          <w:szCs w:val="24"/>
        </w:rPr>
        <w:t>Roma,________________________</w:t>
      </w:r>
      <w:r w:rsidRPr="00CB1512">
        <w:rPr>
          <w:rFonts w:ascii="Times New Roman" w:hAnsi="Times New Roman" w:cs="Times New Roman"/>
          <w:iCs/>
          <w:sz w:val="24"/>
          <w:szCs w:val="24"/>
        </w:rPr>
        <w:tab/>
      </w:r>
      <w:r w:rsidR="00BD4ECC" w:rsidRPr="00CB1512">
        <w:rPr>
          <w:rFonts w:ascii="Times New Roman" w:hAnsi="Times New Roman" w:cs="Times New Roman"/>
          <w:iCs/>
          <w:sz w:val="24"/>
          <w:szCs w:val="24"/>
        </w:rPr>
        <w:tab/>
      </w:r>
      <w:r w:rsidR="003626E6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CB1512">
        <w:rPr>
          <w:rFonts w:ascii="Times New Roman" w:hAnsi="Times New Roman" w:cs="Times New Roman"/>
          <w:iCs/>
          <w:sz w:val="24"/>
          <w:szCs w:val="24"/>
        </w:rPr>
        <w:t>Il candida</w:t>
      </w:r>
      <w:r w:rsidR="00CB1512" w:rsidRPr="00CB1512">
        <w:rPr>
          <w:rFonts w:ascii="Times New Roman" w:hAnsi="Times New Roman" w:cs="Times New Roman"/>
          <w:iCs/>
          <w:sz w:val="24"/>
          <w:szCs w:val="24"/>
        </w:rPr>
        <w:t>to_____________________________</w:t>
      </w:r>
      <w:r w:rsidR="00BB7942" w:rsidRPr="00CB15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B7942" w:rsidRDefault="00BB7942" w:rsidP="00CB3ABD">
      <w:pPr>
        <w:rPr>
          <w:sz w:val="24"/>
          <w:szCs w:val="24"/>
        </w:rPr>
      </w:pPr>
    </w:p>
    <w:p w:rsidR="00CB3ABD" w:rsidRDefault="00CB3ABD" w:rsidP="00CB3ABD">
      <w:pPr>
        <w:rPr>
          <w:sz w:val="24"/>
          <w:szCs w:val="24"/>
        </w:rPr>
      </w:pPr>
    </w:p>
    <w:p w:rsidR="00CB3ABD" w:rsidRPr="00CB1512" w:rsidRDefault="00CB3ABD" w:rsidP="00CB3ABD">
      <w:pPr>
        <w:rPr>
          <w:sz w:val="24"/>
          <w:szCs w:val="24"/>
        </w:rPr>
      </w:pPr>
      <w:bookmarkStart w:id="0" w:name="_GoBack"/>
      <w:bookmarkEnd w:id="0"/>
    </w:p>
    <w:sectPr w:rsidR="00CB3ABD" w:rsidRPr="00CB15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39" w:rsidRDefault="00645B39" w:rsidP="00CB1512">
      <w:pPr>
        <w:spacing w:after="0" w:line="240" w:lineRule="auto"/>
      </w:pPr>
      <w:r>
        <w:separator/>
      </w:r>
    </w:p>
  </w:endnote>
  <w:endnote w:type="continuationSeparator" w:id="0">
    <w:p w:rsidR="00645B39" w:rsidRDefault="00645B39" w:rsidP="00CB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39" w:rsidRDefault="00645B39" w:rsidP="00CB1512">
      <w:pPr>
        <w:spacing w:after="0" w:line="240" w:lineRule="auto"/>
      </w:pPr>
      <w:r>
        <w:separator/>
      </w:r>
    </w:p>
  </w:footnote>
  <w:footnote w:type="continuationSeparator" w:id="0">
    <w:p w:rsidR="00645B39" w:rsidRDefault="00645B39" w:rsidP="00CB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9" w:type="dxa"/>
      <w:tblInd w:w="71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9"/>
    </w:tblGrid>
    <w:tr w:rsidR="00645B39" w:rsidTr="003954FE">
      <w:trPr>
        <w:trHeight w:val="496"/>
      </w:trPr>
      <w:tc>
        <w:tcPr>
          <w:tcW w:w="2479" w:type="dxa"/>
        </w:tcPr>
        <w:p w:rsidR="00645B39" w:rsidRPr="005941E3" w:rsidRDefault="00645B39" w:rsidP="00956E68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5941E3">
            <w:rPr>
              <w:rFonts w:ascii="Times New Roman" w:hAnsi="Times New Roman" w:cs="Times New Roman"/>
              <w:sz w:val="20"/>
              <w:szCs w:val="20"/>
            </w:rPr>
            <w:t>Codice ID</w:t>
          </w:r>
        </w:p>
      </w:tc>
    </w:tr>
  </w:tbl>
  <w:p w:rsidR="00645B39" w:rsidRDefault="00645B39" w:rsidP="00CB1512">
    <w:pPr>
      <w:pStyle w:val="Intestazione"/>
      <w:jc w:val="center"/>
    </w:pPr>
    <w:r w:rsidRPr="00873DF8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8847ECB" wp14:editId="0E01340D">
          <wp:extent cx="4705350" cy="1276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B39" w:rsidRDefault="00645B39" w:rsidP="009E781D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3D40AC">
      <w:rPr>
        <w:rFonts w:ascii="Times New Roman" w:eastAsia="Times New Roman" w:hAnsi="Times New Roman" w:cs="Times New Roman"/>
        <w:sz w:val="24"/>
        <w:szCs w:val="24"/>
        <w:lang w:eastAsia="it-IT"/>
      </w:rPr>
      <w:t>DIPARTIMENTO DELLA PUBBLICA SICUREZZA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784"/>
    <w:multiLevelType w:val="hybridMultilevel"/>
    <w:tmpl w:val="1A8A9F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94"/>
    <w:rsid w:val="000756E5"/>
    <w:rsid w:val="00085EEE"/>
    <w:rsid w:val="000B0795"/>
    <w:rsid w:val="000F6071"/>
    <w:rsid w:val="00121794"/>
    <w:rsid w:val="00131272"/>
    <w:rsid w:val="001B009D"/>
    <w:rsid w:val="001B4989"/>
    <w:rsid w:val="001D3AF0"/>
    <w:rsid w:val="001D6922"/>
    <w:rsid w:val="001E11C4"/>
    <w:rsid w:val="001F1A9E"/>
    <w:rsid w:val="002127C6"/>
    <w:rsid w:val="002766FB"/>
    <w:rsid w:val="002E4E18"/>
    <w:rsid w:val="0036156E"/>
    <w:rsid w:val="003626E6"/>
    <w:rsid w:val="003720FA"/>
    <w:rsid w:val="003954FE"/>
    <w:rsid w:val="003C587C"/>
    <w:rsid w:val="0041185F"/>
    <w:rsid w:val="00441EB7"/>
    <w:rsid w:val="00444CDB"/>
    <w:rsid w:val="0049364A"/>
    <w:rsid w:val="004B112A"/>
    <w:rsid w:val="00502D55"/>
    <w:rsid w:val="00592362"/>
    <w:rsid w:val="005949B4"/>
    <w:rsid w:val="005C18CD"/>
    <w:rsid w:val="005E27BB"/>
    <w:rsid w:val="00602B57"/>
    <w:rsid w:val="006073EE"/>
    <w:rsid w:val="00645B39"/>
    <w:rsid w:val="006E7F5B"/>
    <w:rsid w:val="0070498D"/>
    <w:rsid w:val="007660C0"/>
    <w:rsid w:val="007A1219"/>
    <w:rsid w:val="008317CD"/>
    <w:rsid w:val="008617E7"/>
    <w:rsid w:val="008B3E5E"/>
    <w:rsid w:val="008E4F91"/>
    <w:rsid w:val="00956E68"/>
    <w:rsid w:val="00963AE4"/>
    <w:rsid w:val="0098329C"/>
    <w:rsid w:val="009E1AAC"/>
    <w:rsid w:val="009E781D"/>
    <w:rsid w:val="00A21602"/>
    <w:rsid w:val="00A618CA"/>
    <w:rsid w:val="00AE22D1"/>
    <w:rsid w:val="00AE2E09"/>
    <w:rsid w:val="00B146D5"/>
    <w:rsid w:val="00B334B7"/>
    <w:rsid w:val="00B57603"/>
    <w:rsid w:val="00B67120"/>
    <w:rsid w:val="00B96EB6"/>
    <w:rsid w:val="00B97FE3"/>
    <w:rsid w:val="00BB7942"/>
    <w:rsid w:val="00BD3923"/>
    <w:rsid w:val="00BD4ECC"/>
    <w:rsid w:val="00C93895"/>
    <w:rsid w:val="00C93A71"/>
    <w:rsid w:val="00CB1512"/>
    <w:rsid w:val="00CB3ABD"/>
    <w:rsid w:val="00CE493B"/>
    <w:rsid w:val="00CE6448"/>
    <w:rsid w:val="00D32F3C"/>
    <w:rsid w:val="00D6538B"/>
    <w:rsid w:val="00D913DE"/>
    <w:rsid w:val="00DD3365"/>
    <w:rsid w:val="00E60522"/>
    <w:rsid w:val="00E921D1"/>
    <w:rsid w:val="00E94373"/>
    <w:rsid w:val="00F2351D"/>
    <w:rsid w:val="00F5190C"/>
    <w:rsid w:val="00FA766B"/>
    <w:rsid w:val="00FE311B"/>
    <w:rsid w:val="00FF1AC8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79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2351D"/>
    <w:rPr>
      <w:b/>
      <w:bCs/>
    </w:rPr>
  </w:style>
  <w:style w:type="paragraph" w:styleId="Paragrafoelenco">
    <w:name w:val="List Paragraph"/>
    <w:basedOn w:val="Normale"/>
    <w:uiPriority w:val="34"/>
    <w:qFormat/>
    <w:rsid w:val="008317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512"/>
  </w:style>
  <w:style w:type="paragraph" w:styleId="Pidipagina">
    <w:name w:val="footer"/>
    <w:basedOn w:val="Normale"/>
    <w:link w:val="Pidipagina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79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2351D"/>
    <w:rPr>
      <w:b/>
      <w:bCs/>
    </w:rPr>
  </w:style>
  <w:style w:type="paragraph" w:styleId="Paragrafoelenco">
    <w:name w:val="List Paragraph"/>
    <w:basedOn w:val="Normale"/>
    <w:uiPriority w:val="34"/>
    <w:qFormat/>
    <w:rsid w:val="008317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512"/>
  </w:style>
  <w:style w:type="paragraph" w:styleId="Pidipagina">
    <w:name w:val="footer"/>
    <w:basedOn w:val="Normale"/>
    <w:link w:val="Pidipagina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Antonia.Liaci</dc:creator>
  <cp:lastModifiedBy>lucia butini</cp:lastModifiedBy>
  <cp:revision>6</cp:revision>
  <cp:lastPrinted>2020-02-14T15:32:00Z</cp:lastPrinted>
  <dcterms:created xsi:type="dcterms:W3CDTF">2020-02-14T15:36:00Z</dcterms:created>
  <dcterms:modified xsi:type="dcterms:W3CDTF">2021-09-28T11:05:00Z</dcterms:modified>
</cp:coreProperties>
</file>